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642" w14:textId="4B02ADF8" w:rsidR="006659B8" w:rsidRPr="005C12CF" w:rsidRDefault="00C744BC">
      <w:pPr>
        <w:keepNext/>
        <w:jc w:val="center"/>
        <w:rPr>
          <w:rFonts w:asciiTheme="minorHAnsi" w:hAnsiTheme="minorHAnsi" w:cstheme="minorHAnsi"/>
          <w:b/>
          <w:bCs/>
          <w:sz w:val="32"/>
          <w:szCs w:val="32"/>
        </w:rPr>
      </w:pPr>
      <w:r w:rsidRPr="005C12CF">
        <w:rPr>
          <w:rFonts w:asciiTheme="minorHAnsi" w:hAnsiTheme="minorHAnsi" w:cstheme="minorHAnsi"/>
          <w:b/>
          <w:bCs/>
          <w:noProof/>
          <w:sz w:val="28"/>
          <w:szCs w:val="28"/>
        </w:rPr>
        <w:drawing>
          <wp:anchor distT="0" distB="0" distL="114300" distR="114300" simplePos="0" relativeHeight="251658240" behindDoc="1" locked="0" layoutInCell="1" allowOverlap="1" wp14:anchorId="3A320844" wp14:editId="433DF380">
            <wp:simplePos x="0" y="0"/>
            <wp:positionH relativeFrom="column">
              <wp:posOffset>2404110</wp:posOffset>
            </wp:positionH>
            <wp:positionV relativeFrom="paragraph">
              <wp:posOffset>0</wp:posOffset>
            </wp:positionV>
            <wp:extent cx="948690" cy="1261745"/>
            <wp:effectExtent l="0" t="0" r="3810" b="0"/>
            <wp:wrapTight wrapText="bothSides">
              <wp:wrapPolygon edited="0">
                <wp:start x="0" y="0"/>
                <wp:lineTo x="0" y="21198"/>
                <wp:lineTo x="21253" y="21198"/>
                <wp:lineTo x="21253" y="0"/>
                <wp:lineTo x="0" y="0"/>
              </wp:wrapPolygon>
            </wp:wrapTight>
            <wp:docPr id="663943746" name="Picture 2"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943746" name="Picture 2" descr="A close-up of a sign&#10;&#10;Description automatically generated with low confidence"/>
                    <pic:cNvPicPr/>
                  </pic:nvPicPr>
                  <pic:blipFill>
                    <a:blip r:embed="rId8"/>
                    <a:stretch>
                      <a:fillRect/>
                    </a:stretch>
                  </pic:blipFill>
                  <pic:spPr>
                    <a:xfrm>
                      <a:off x="0" y="0"/>
                      <a:ext cx="948690" cy="1261745"/>
                    </a:xfrm>
                    <a:prstGeom prst="rect">
                      <a:avLst/>
                    </a:prstGeom>
                  </pic:spPr>
                </pic:pic>
              </a:graphicData>
            </a:graphic>
            <wp14:sizeRelH relativeFrom="margin">
              <wp14:pctWidth>0</wp14:pctWidth>
            </wp14:sizeRelH>
            <wp14:sizeRelV relativeFrom="margin">
              <wp14:pctHeight>0</wp14:pctHeight>
            </wp14:sizeRelV>
          </wp:anchor>
        </w:drawing>
      </w:r>
    </w:p>
    <w:p w14:paraId="5ABD4D34" w14:textId="77777777" w:rsidR="00C744BC" w:rsidRPr="005C12CF" w:rsidRDefault="00C744BC">
      <w:pPr>
        <w:keepNext/>
        <w:jc w:val="center"/>
        <w:rPr>
          <w:rFonts w:asciiTheme="minorHAnsi" w:hAnsiTheme="minorHAnsi" w:cstheme="minorHAnsi"/>
          <w:b/>
          <w:bCs/>
          <w:sz w:val="28"/>
          <w:szCs w:val="28"/>
        </w:rPr>
      </w:pPr>
    </w:p>
    <w:p w14:paraId="74FC664B" w14:textId="77777777" w:rsidR="00C744BC" w:rsidRPr="005C12CF" w:rsidRDefault="00C744BC">
      <w:pPr>
        <w:keepNext/>
        <w:jc w:val="center"/>
        <w:rPr>
          <w:rFonts w:asciiTheme="minorHAnsi" w:hAnsiTheme="minorHAnsi" w:cstheme="minorHAnsi"/>
          <w:b/>
          <w:bCs/>
          <w:sz w:val="28"/>
          <w:szCs w:val="28"/>
        </w:rPr>
      </w:pPr>
    </w:p>
    <w:p w14:paraId="55D09F68" w14:textId="77777777" w:rsidR="00C744BC" w:rsidRPr="005C12CF" w:rsidRDefault="00C744BC">
      <w:pPr>
        <w:keepNext/>
        <w:jc w:val="center"/>
        <w:rPr>
          <w:rFonts w:asciiTheme="minorHAnsi" w:hAnsiTheme="minorHAnsi" w:cstheme="minorHAnsi"/>
          <w:b/>
          <w:bCs/>
          <w:sz w:val="28"/>
          <w:szCs w:val="28"/>
        </w:rPr>
      </w:pPr>
    </w:p>
    <w:p w14:paraId="334B3922" w14:textId="77777777" w:rsidR="00C744BC" w:rsidRPr="005C12CF" w:rsidRDefault="00C744BC">
      <w:pPr>
        <w:keepNext/>
        <w:jc w:val="center"/>
        <w:rPr>
          <w:rFonts w:asciiTheme="minorHAnsi" w:hAnsiTheme="minorHAnsi" w:cstheme="minorHAnsi"/>
          <w:b/>
          <w:bCs/>
          <w:sz w:val="28"/>
          <w:szCs w:val="28"/>
        </w:rPr>
      </w:pPr>
    </w:p>
    <w:p w14:paraId="70EBF17F" w14:textId="77777777" w:rsidR="00C744BC" w:rsidRPr="005C12CF" w:rsidRDefault="00C744BC">
      <w:pPr>
        <w:keepNext/>
        <w:jc w:val="center"/>
        <w:rPr>
          <w:rFonts w:asciiTheme="minorHAnsi" w:hAnsiTheme="minorHAnsi" w:cstheme="minorHAnsi"/>
          <w:b/>
          <w:bCs/>
          <w:sz w:val="28"/>
          <w:szCs w:val="28"/>
          <w:u w:val="single"/>
        </w:rPr>
      </w:pPr>
    </w:p>
    <w:p w14:paraId="2D2B4C0C" w14:textId="67DBA8E9" w:rsidR="00623156" w:rsidRPr="005C12CF" w:rsidRDefault="00D9688E">
      <w:pPr>
        <w:keepNext/>
        <w:jc w:val="center"/>
        <w:rPr>
          <w:rFonts w:asciiTheme="minorHAnsi" w:hAnsiTheme="minorHAnsi" w:cstheme="minorHAnsi"/>
          <w:b/>
          <w:bCs/>
          <w:sz w:val="28"/>
          <w:szCs w:val="28"/>
          <w:u w:val="single"/>
        </w:rPr>
      </w:pPr>
      <w:r w:rsidRPr="005C12CF">
        <w:rPr>
          <w:rFonts w:asciiTheme="minorHAnsi" w:hAnsiTheme="minorHAnsi" w:cstheme="minorHAnsi"/>
          <w:b/>
          <w:bCs/>
          <w:sz w:val="28"/>
          <w:szCs w:val="28"/>
          <w:u w:val="single"/>
        </w:rPr>
        <w:t>HEYBRIDGE BASIN</w:t>
      </w:r>
      <w:r w:rsidR="00623156" w:rsidRPr="005C12CF">
        <w:rPr>
          <w:rFonts w:asciiTheme="minorHAnsi" w:hAnsiTheme="minorHAnsi" w:cstheme="minorHAnsi"/>
          <w:b/>
          <w:bCs/>
          <w:sz w:val="28"/>
          <w:szCs w:val="28"/>
          <w:u w:val="single"/>
        </w:rPr>
        <w:t xml:space="preserve"> PARISH COUNCIL</w:t>
      </w:r>
    </w:p>
    <w:p w14:paraId="7111396E" w14:textId="77777777" w:rsidR="00623156" w:rsidRPr="005C12CF" w:rsidRDefault="00623156">
      <w:pPr>
        <w:rPr>
          <w:rFonts w:asciiTheme="minorHAnsi" w:hAnsiTheme="minorHAnsi" w:cstheme="minorHAnsi"/>
          <w:b/>
          <w:bCs/>
          <w:sz w:val="22"/>
          <w:szCs w:val="22"/>
        </w:rPr>
      </w:pPr>
    </w:p>
    <w:p w14:paraId="3CD51F55" w14:textId="14DAE405" w:rsidR="00623156" w:rsidRPr="005C12CF" w:rsidRDefault="0088706F">
      <w:pPr>
        <w:rPr>
          <w:rFonts w:asciiTheme="minorHAnsi" w:hAnsiTheme="minorHAnsi" w:cstheme="minorHAnsi"/>
        </w:rPr>
      </w:pPr>
      <w:r w:rsidRPr="005C12CF">
        <w:rPr>
          <w:rFonts w:asciiTheme="minorHAnsi" w:hAnsiTheme="minorHAnsi" w:cstheme="minorHAnsi"/>
        </w:rPr>
        <w:t xml:space="preserve">Minutes of </w:t>
      </w:r>
      <w:r w:rsidR="00813552" w:rsidRPr="005C12CF">
        <w:rPr>
          <w:rFonts w:asciiTheme="minorHAnsi" w:hAnsiTheme="minorHAnsi" w:cstheme="minorHAnsi"/>
        </w:rPr>
        <w:t xml:space="preserve">the </w:t>
      </w:r>
      <w:r w:rsidR="005260A0" w:rsidRPr="005C12CF">
        <w:rPr>
          <w:rFonts w:asciiTheme="minorHAnsi" w:hAnsiTheme="minorHAnsi" w:cstheme="minorHAnsi"/>
        </w:rPr>
        <w:t>Full Council</w:t>
      </w:r>
      <w:r w:rsidRPr="005C12CF">
        <w:rPr>
          <w:rFonts w:asciiTheme="minorHAnsi" w:hAnsiTheme="minorHAnsi" w:cstheme="minorHAnsi"/>
        </w:rPr>
        <w:t xml:space="preserve"> meeting of Heybridge Basin Parish Council held on Tuesday</w:t>
      </w:r>
      <w:r w:rsidR="007A2908" w:rsidRPr="005C12CF">
        <w:rPr>
          <w:rFonts w:asciiTheme="minorHAnsi" w:hAnsiTheme="minorHAnsi" w:cstheme="minorHAnsi"/>
        </w:rPr>
        <w:t xml:space="preserve"> </w:t>
      </w:r>
      <w:r w:rsidR="009A6C5A">
        <w:rPr>
          <w:rFonts w:asciiTheme="minorHAnsi" w:hAnsiTheme="minorHAnsi" w:cstheme="minorHAnsi"/>
        </w:rPr>
        <w:t xml:space="preserve">17th October </w:t>
      </w:r>
      <w:r w:rsidR="006D18AB" w:rsidRPr="005C12CF">
        <w:rPr>
          <w:rFonts w:asciiTheme="minorHAnsi" w:hAnsiTheme="minorHAnsi" w:cstheme="minorHAnsi"/>
        </w:rPr>
        <w:t>202</w:t>
      </w:r>
      <w:r w:rsidR="00923B31" w:rsidRPr="005C12CF">
        <w:rPr>
          <w:rFonts w:asciiTheme="minorHAnsi" w:hAnsiTheme="minorHAnsi" w:cstheme="minorHAnsi"/>
        </w:rPr>
        <w:t>3</w:t>
      </w:r>
      <w:r w:rsidRPr="005C12CF">
        <w:rPr>
          <w:rFonts w:asciiTheme="minorHAnsi" w:hAnsiTheme="minorHAnsi" w:cstheme="minorHAnsi"/>
        </w:rPr>
        <w:t xml:space="preserve"> at </w:t>
      </w:r>
      <w:r w:rsidR="005260A0" w:rsidRPr="005C12CF">
        <w:rPr>
          <w:rFonts w:asciiTheme="minorHAnsi" w:hAnsiTheme="minorHAnsi" w:cstheme="minorHAnsi"/>
        </w:rPr>
        <w:t>6</w:t>
      </w:r>
      <w:r w:rsidRPr="005C12CF">
        <w:rPr>
          <w:rFonts w:asciiTheme="minorHAnsi" w:hAnsiTheme="minorHAnsi" w:cstheme="minorHAnsi"/>
        </w:rPr>
        <w:t>.</w:t>
      </w:r>
      <w:r w:rsidR="005260A0" w:rsidRPr="005C12CF">
        <w:rPr>
          <w:rFonts w:asciiTheme="minorHAnsi" w:hAnsiTheme="minorHAnsi" w:cstheme="minorHAnsi"/>
        </w:rPr>
        <w:t>3</w:t>
      </w:r>
      <w:r w:rsidRPr="005C12CF">
        <w:rPr>
          <w:rFonts w:asciiTheme="minorHAnsi" w:hAnsiTheme="minorHAnsi" w:cstheme="minorHAnsi"/>
        </w:rPr>
        <w:t>0pm</w:t>
      </w:r>
      <w:r w:rsidR="009A6C5A">
        <w:rPr>
          <w:rFonts w:asciiTheme="minorHAnsi" w:hAnsiTheme="minorHAnsi" w:cstheme="minorHAnsi"/>
        </w:rPr>
        <w:t xml:space="preserve">, at The Lock Tea Room. </w:t>
      </w:r>
    </w:p>
    <w:p w14:paraId="6FB1DB0D" w14:textId="457DA50B" w:rsidR="00623156" w:rsidRPr="005C12CF" w:rsidRDefault="00623156">
      <w:pPr>
        <w:rPr>
          <w:rFonts w:asciiTheme="minorHAnsi" w:hAnsiTheme="minorHAnsi" w:cstheme="minorHAnsi"/>
        </w:rPr>
      </w:pPr>
    </w:p>
    <w:p w14:paraId="2A9B5838" w14:textId="5B04C3B0" w:rsidR="009A6C5A" w:rsidRPr="009A6C5A" w:rsidRDefault="009A6C5A" w:rsidP="009A6C5A">
      <w:pPr>
        <w:rPr>
          <w:rFonts w:asciiTheme="minorHAnsi" w:hAnsiTheme="minorHAnsi" w:cstheme="minorHAnsi"/>
          <w:b/>
          <w:bCs/>
        </w:rPr>
      </w:pPr>
      <w:r w:rsidRPr="009A6C5A">
        <w:rPr>
          <w:rFonts w:asciiTheme="minorHAnsi" w:hAnsiTheme="minorHAnsi" w:cstheme="minorHAnsi"/>
          <w:b/>
          <w:bCs/>
        </w:rPr>
        <w:t>P</w:t>
      </w:r>
      <w:r>
        <w:rPr>
          <w:rFonts w:asciiTheme="minorHAnsi" w:hAnsiTheme="minorHAnsi" w:cstheme="minorHAnsi"/>
          <w:b/>
          <w:bCs/>
        </w:rPr>
        <w:t>RESENT</w:t>
      </w:r>
    </w:p>
    <w:p w14:paraId="249431EA" w14:textId="77777777" w:rsidR="009A6C5A" w:rsidRDefault="009A6C5A" w:rsidP="009A6C5A">
      <w:pPr>
        <w:rPr>
          <w:rFonts w:asciiTheme="minorHAnsi" w:hAnsiTheme="minorHAnsi" w:cstheme="minorHAnsi"/>
        </w:rPr>
      </w:pPr>
    </w:p>
    <w:p w14:paraId="644BA21E" w14:textId="43DBAA6A" w:rsidR="009A6C5A" w:rsidRDefault="00C40842" w:rsidP="009A6C5A">
      <w:pPr>
        <w:rPr>
          <w:rFonts w:asciiTheme="minorHAnsi" w:hAnsiTheme="minorHAnsi" w:cstheme="minorHAnsi"/>
        </w:rPr>
      </w:pPr>
      <w:r>
        <w:rPr>
          <w:rFonts w:asciiTheme="minorHAnsi" w:hAnsiTheme="minorHAnsi" w:cstheme="minorHAnsi"/>
          <w:b/>
          <w:bCs/>
        </w:rPr>
        <w:t xml:space="preserve">In the </w:t>
      </w:r>
      <w:r w:rsidR="009A6C5A" w:rsidRPr="009A6C5A">
        <w:rPr>
          <w:rFonts w:asciiTheme="minorHAnsi" w:hAnsiTheme="minorHAnsi" w:cstheme="minorHAnsi"/>
          <w:b/>
          <w:bCs/>
        </w:rPr>
        <w:t>Chair:</w:t>
      </w:r>
      <w:r w:rsidR="009A6C5A">
        <w:rPr>
          <w:rFonts w:asciiTheme="minorHAnsi" w:hAnsiTheme="minorHAnsi" w:cstheme="minorHAnsi"/>
        </w:rPr>
        <w:tab/>
        <w:t>R. Bryson</w:t>
      </w:r>
    </w:p>
    <w:p w14:paraId="44973702" w14:textId="77777777" w:rsidR="009A6C5A" w:rsidRDefault="009A6C5A" w:rsidP="009A6C5A">
      <w:pPr>
        <w:rPr>
          <w:rFonts w:asciiTheme="minorHAnsi" w:hAnsiTheme="minorHAnsi" w:cstheme="minorHAnsi"/>
        </w:rPr>
      </w:pPr>
    </w:p>
    <w:p w14:paraId="782626F5" w14:textId="77777777" w:rsidR="009A6C5A" w:rsidRDefault="009A6C5A" w:rsidP="009A6C5A">
      <w:pPr>
        <w:rPr>
          <w:rFonts w:asciiTheme="minorHAnsi" w:hAnsiTheme="minorHAnsi" w:cstheme="minorHAnsi"/>
        </w:rPr>
      </w:pPr>
      <w:r w:rsidRPr="009A6C5A">
        <w:rPr>
          <w:rFonts w:asciiTheme="minorHAnsi" w:hAnsiTheme="minorHAnsi" w:cstheme="minorHAnsi"/>
          <w:b/>
          <w:bCs/>
        </w:rPr>
        <w:t>Councillors:</w:t>
      </w:r>
      <w:r>
        <w:rPr>
          <w:rFonts w:asciiTheme="minorHAnsi" w:hAnsiTheme="minorHAnsi" w:cstheme="minorHAnsi"/>
        </w:rPr>
        <w:tab/>
        <w:t>J. Sjollema</w:t>
      </w:r>
    </w:p>
    <w:p w14:paraId="6AB18009" w14:textId="77777777" w:rsidR="009A6C5A" w:rsidRDefault="009A6C5A" w:rsidP="009A6C5A">
      <w:pPr>
        <w:ind w:left="720" w:firstLine="720"/>
        <w:rPr>
          <w:rFonts w:asciiTheme="minorHAnsi" w:hAnsiTheme="minorHAnsi" w:cstheme="minorHAnsi"/>
        </w:rPr>
      </w:pPr>
      <w:r>
        <w:rPr>
          <w:rFonts w:asciiTheme="minorHAnsi" w:hAnsiTheme="minorHAnsi" w:cstheme="minorHAnsi"/>
        </w:rPr>
        <w:t>C. Edmond</w:t>
      </w:r>
    </w:p>
    <w:p w14:paraId="3689BD00" w14:textId="77777777" w:rsidR="009A6C5A" w:rsidRDefault="009A6C5A" w:rsidP="009A6C5A">
      <w:pPr>
        <w:ind w:left="1440"/>
        <w:rPr>
          <w:rFonts w:asciiTheme="minorHAnsi" w:hAnsiTheme="minorHAnsi" w:cstheme="minorHAnsi"/>
        </w:rPr>
      </w:pPr>
      <w:r w:rsidRPr="005C12CF">
        <w:rPr>
          <w:rFonts w:asciiTheme="minorHAnsi" w:hAnsiTheme="minorHAnsi" w:cstheme="minorHAnsi"/>
        </w:rPr>
        <w:t>M. Hobden</w:t>
      </w:r>
    </w:p>
    <w:p w14:paraId="5D2479C5" w14:textId="77777777" w:rsidR="009A6C5A" w:rsidRDefault="009A6C5A" w:rsidP="009A6C5A">
      <w:pPr>
        <w:ind w:left="1440"/>
        <w:rPr>
          <w:rFonts w:asciiTheme="minorHAnsi" w:hAnsiTheme="minorHAnsi" w:cstheme="minorHAnsi"/>
        </w:rPr>
      </w:pPr>
      <w:r w:rsidRPr="005C12CF">
        <w:rPr>
          <w:rFonts w:asciiTheme="minorHAnsi" w:hAnsiTheme="minorHAnsi" w:cstheme="minorHAnsi"/>
        </w:rPr>
        <w:t>C. Swann</w:t>
      </w:r>
    </w:p>
    <w:p w14:paraId="29D61101" w14:textId="77777777" w:rsidR="00C40842" w:rsidRDefault="00C40842" w:rsidP="009A6C5A">
      <w:pPr>
        <w:ind w:left="1440"/>
        <w:rPr>
          <w:rFonts w:asciiTheme="minorHAnsi" w:hAnsiTheme="minorHAnsi" w:cstheme="minorHAnsi"/>
        </w:rPr>
      </w:pPr>
    </w:p>
    <w:p w14:paraId="69EE0E99" w14:textId="58C0D1A2" w:rsidR="00C40842" w:rsidRDefault="00C40842" w:rsidP="00C40842">
      <w:pPr>
        <w:rPr>
          <w:rFonts w:asciiTheme="minorHAnsi" w:hAnsiTheme="minorHAnsi" w:cstheme="minorHAnsi"/>
        </w:rPr>
      </w:pPr>
      <w:r w:rsidRPr="009A6C5A">
        <w:rPr>
          <w:rFonts w:asciiTheme="minorHAnsi" w:hAnsiTheme="minorHAnsi" w:cstheme="minorHAnsi"/>
          <w:b/>
          <w:bCs/>
        </w:rPr>
        <w:t>Apologies:</w:t>
      </w:r>
      <w:r>
        <w:rPr>
          <w:rFonts w:asciiTheme="minorHAnsi" w:hAnsiTheme="minorHAnsi" w:cstheme="minorHAnsi"/>
        </w:rPr>
        <w:tab/>
        <w:t>M. Hodges</w:t>
      </w:r>
    </w:p>
    <w:p w14:paraId="7406861B" w14:textId="6875EE33" w:rsidR="00C40842" w:rsidRDefault="00C40842" w:rsidP="00C40842">
      <w:pPr>
        <w:rPr>
          <w:rFonts w:asciiTheme="minorHAnsi" w:hAnsiTheme="minorHAnsi" w:cstheme="minorHAnsi"/>
        </w:rPr>
      </w:pPr>
      <w:r>
        <w:rPr>
          <w:rFonts w:asciiTheme="minorHAnsi" w:hAnsiTheme="minorHAnsi" w:cstheme="minorHAnsi"/>
        </w:rPr>
        <w:tab/>
      </w:r>
      <w:r>
        <w:rPr>
          <w:rFonts w:asciiTheme="minorHAnsi" w:hAnsiTheme="minorHAnsi" w:cstheme="minorHAnsi"/>
        </w:rPr>
        <w:tab/>
        <w:t>G. Howat</w:t>
      </w:r>
    </w:p>
    <w:p w14:paraId="287F52EB" w14:textId="77777777" w:rsidR="00C40842" w:rsidRDefault="00C40842" w:rsidP="00C40842">
      <w:pPr>
        <w:rPr>
          <w:rFonts w:asciiTheme="minorHAnsi" w:hAnsiTheme="minorHAnsi" w:cstheme="minorHAnsi"/>
        </w:rPr>
      </w:pPr>
    </w:p>
    <w:p w14:paraId="15FA4AA8" w14:textId="189600F7" w:rsidR="00C40842" w:rsidRDefault="00C40842" w:rsidP="00C40842">
      <w:pPr>
        <w:rPr>
          <w:rFonts w:asciiTheme="minorHAnsi" w:hAnsiTheme="minorHAnsi" w:cstheme="minorHAnsi"/>
        </w:rPr>
      </w:pPr>
      <w:r w:rsidRPr="00C40842">
        <w:rPr>
          <w:rFonts w:asciiTheme="minorHAnsi" w:hAnsiTheme="minorHAnsi" w:cstheme="minorHAnsi"/>
          <w:b/>
          <w:bCs/>
        </w:rPr>
        <w:t>District Cllrs:</w:t>
      </w:r>
      <w:r>
        <w:rPr>
          <w:rFonts w:asciiTheme="minorHAnsi" w:hAnsiTheme="minorHAnsi" w:cstheme="minorHAnsi"/>
        </w:rPr>
        <w:tab/>
        <w:t>Nick Spenceley</w:t>
      </w:r>
    </w:p>
    <w:p w14:paraId="04BCBC71" w14:textId="406C5F6F" w:rsidR="00C40842" w:rsidRDefault="00C40842" w:rsidP="00C40842">
      <w:pPr>
        <w:rPr>
          <w:rFonts w:asciiTheme="minorHAnsi" w:hAnsiTheme="minorHAnsi" w:cstheme="minorHAnsi"/>
        </w:rPr>
      </w:pPr>
      <w:r>
        <w:rPr>
          <w:rFonts w:asciiTheme="minorHAnsi" w:hAnsiTheme="minorHAnsi" w:cstheme="minorHAnsi"/>
        </w:rPr>
        <w:tab/>
      </w:r>
      <w:r>
        <w:rPr>
          <w:rFonts w:asciiTheme="minorHAnsi" w:hAnsiTheme="minorHAnsi" w:cstheme="minorHAnsi"/>
        </w:rPr>
        <w:tab/>
        <w:t>Nikki Swindle</w:t>
      </w:r>
    </w:p>
    <w:p w14:paraId="5B60736D" w14:textId="77777777" w:rsidR="009A6C5A" w:rsidRPr="005C12CF" w:rsidRDefault="009A6C5A" w:rsidP="009A6C5A">
      <w:pPr>
        <w:rPr>
          <w:rFonts w:asciiTheme="minorHAnsi" w:hAnsiTheme="minorHAnsi" w:cstheme="minorHAnsi"/>
        </w:rPr>
      </w:pPr>
    </w:p>
    <w:p w14:paraId="1E38F5EA" w14:textId="77777777" w:rsidR="009A6C5A" w:rsidRDefault="009A6C5A" w:rsidP="009A6C5A">
      <w:pPr>
        <w:rPr>
          <w:rFonts w:asciiTheme="minorHAnsi" w:hAnsiTheme="minorHAnsi" w:cstheme="minorHAnsi"/>
        </w:rPr>
      </w:pPr>
      <w:r w:rsidRPr="009A6C5A">
        <w:rPr>
          <w:rFonts w:asciiTheme="minorHAnsi" w:hAnsiTheme="minorHAnsi" w:cstheme="minorHAnsi"/>
          <w:b/>
          <w:bCs/>
        </w:rPr>
        <w:t>Officers:</w:t>
      </w:r>
      <w:r w:rsidRPr="009A6C5A">
        <w:rPr>
          <w:rFonts w:asciiTheme="minorHAnsi" w:hAnsiTheme="minorHAnsi" w:cstheme="minorHAnsi"/>
          <w:b/>
          <w:bCs/>
        </w:rPr>
        <w:tab/>
      </w:r>
      <w:r>
        <w:rPr>
          <w:rFonts w:asciiTheme="minorHAnsi" w:hAnsiTheme="minorHAnsi" w:cstheme="minorHAnsi"/>
        </w:rPr>
        <w:tab/>
      </w:r>
      <w:r w:rsidRPr="005C12CF">
        <w:rPr>
          <w:rFonts w:asciiTheme="minorHAnsi" w:hAnsiTheme="minorHAnsi" w:cstheme="minorHAnsi"/>
        </w:rPr>
        <w:t>G. Lake – Clerk</w:t>
      </w:r>
    </w:p>
    <w:p w14:paraId="350B5A5F" w14:textId="77777777" w:rsidR="009A6C5A" w:rsidRDefault="009A6C5A" w:rsidP="009A6C5A">
      <w:pPr>
        <w:rPr>
          <w:rFonts w:asciiTheme="minorHAnsi" w:hAnsiTheme="minorHAnsi" w:cstheme="minorHAnsi"/>
        </w:rPr>
      </w:pPr>
    </w:p>
    <w:p w14:paraId="0F96AC8E" w14:textId="77777777" w:rsidR="009A6C5A" w:rsidRDefault="009A6C5A" w:rsidP="009A6C5A">
      <w:pPr>
        <w:rPr>
          <w:rFonts w:asciiTheme="minorHAnsi" w:hAnsiTheme="minorHAnsi" w:cstheme="minorHAnsi"/>
        </w:rPr>
      </w:pPr>
      <w:r w:rsidRPr="009A6C5A">
        <w:rPr>
          <w:rFonts w:asciiTheme="minorHAnsi" w:hAnsiTheme="minorHAnsi" w:cstheme="minorHAnsi"/>
          <w:b/>
          <w:bCs/>
        </w:rPr>
        <w:t>Absent:</w:t>
      </w:r>
      <w:r>
        <w:rPr>
          <w:rFonts w:asciiTheme="minorHAnsi" w:hAnsiTheme="minorHAnsi" w:cstheme="minorHAnsi"/>
        </w:rPr>
        <w:tab/>
      </w:r>
      <w:r>
        <w:rPr>
          <w:rFonts w:asciiTheme="minorHAnsi" w:hAnsiTheme="minorHAnsi" w:cstheme="minorHAnsi"/>
        </w:rPr>
        <w:tab/>
        <w:t>0</w:t>
      </w:r>
      <w:r>
        <w:rPr>
          <w:rFonts w:asciiTheme="minorHAnsi" w:hAnsiTheme="minorHAnsi" w:cstheme="minorHAnsi"/>
        </w:rPr>
        <w:tab/>
      </w:r>
    </w:p>
    <w:p w14:paraId="22668659" w14:textId="77777777" w:rsidR="009A6C5A" w:rsidRDefault="009A6C5A" w:rsidP="009A6C5A">
      <w:pPr>
        <w:rPr>
          <w:rFonts w:asciiTheme="minorHAnsi" w:hAnsiTheme="minorHAnsi" w:cstheme="minorHAnsi"/>
        </w:rPr>
      </w:pPr>
    </w:p>
    <w:p w14:paraId="523CD81A" w14:textId="77777777" w:rsidR="009A6C5A" w:rsidRPr="005C12CF" w:rsidRDefault="009A6C5A" w:rsidP="009A6C5A">
      <w:pPr>
        <w:rPr>
          <w:rFonts w:asciiTheme="minorHAnsi" w:hAnsiTheme="minorHAnsi" w:cstheme="minorHAnsi"/>
        </w:rPr>
      </w:pPr>
      <w:r w:rsidRPr="009A6C5A">
        <w:rPr>
          <w:rFonts w:asciiTheme="minorHAnsi" w:hAnsiTheme="minorHAnsi" w:cstheme="minorHAnsi"/>
          <w:b/>
          <w:bCs/>
        </w:rPr>
        <w:t>Public:</w:t>
      </w:r>
      <w:r w:rsidRPr="009A6C5A">
        <w:rPr>
          <w:rFonts w:asciiTheme="minorHAnsi" w:hAnsiTheme="minorHAnsi" w:cstheme="minorHAnsi"/>
          <w:b/>
          <w:bCs/>
        </w:rPr>
        <w:tab/>
      </w:r>
      <w:r>
        <w:rPr>
          <w:rFonts w:asciiTheme="minorHAnsi" w:hAnsiTheme="minorHAnsi" w:cstheme="minorHAnsi"/>
        </w:rPr>
        <w:tab/>
        <w:t>1</w:t>
      </w:r>
      <w:r w:rsidRPr="005C12CF">
        <w:rPr>
          <w:rFonts w:asciiTheme="minorHAnsi" w:hAnsiTheme="minorHAnsi" w:cstheme="minorHAnsi"/>
        </w:rPr>
        <w:t xml:space="preserve"> </w:t>
      </w:r>
    </w:p>
    <w:p w14:paraId="033B3A23" w14:textId="77777777" w:rsidR="009A6C5A" w:rsidRPr="005C12CF" w:rsidRDefault="009A6C5A" w:rsidP="009A6C5A">
      <w:pPr>
        <w:rPr>
          <w:rFonts w:asciiTheme="minorHAnsi" w:hAnsiTheme="minorHAnsi" w:cstheme="minorHAnsi"/>
        </w:rPr>
      </w:pPr>
    </w:p>
    <w:p w14:paraId="1231F848" w14:textId="4B7E4099" w:rsidR="009A6C5A" w:rsidRPr="005C12CF" w:rsidRDefault="009A6C5A" w:rsidP="009A6C5A">
      <w:pPr>
        <w:jc w:val="center"/>
        <w:rPr>
          <w:rFonts w:asciiTheme="minorHAnsi" w:hAnsiTheme="minorHAnsi" w:cstheme="minorHAnsi"/>
        </w:rPr>
      </w:pPr>
      <w:r>
        <w:rPr>
          <w:rFonts w:asciiTheme="minorHAnsi" w:hAnsiTheme="minorHAnsi" w:cstheme="minorHAnsi"/>
          <w:b/>
          <w:bCs/>
        </w:rPr>
        <w:t>It was noted that this meeting was being recorded by the Clerk</w:t>
      </w:r>
      <w:r w:rsidR="00B373F4">
        <w:rPr>
          <w:rFonts w:asciiTheme="minorHAnsi" w:hAnsiTheme="minorHAnsi" w:cstheme="minorHAnsi"/>
          <w:b/>
          <w:bCs/>
        </w:rPr>
        <w:t>.</w:t>
      </w:r>
    </w:p>
    <w:p w14:paraId="18B00743" w14:textId="341353AE" w:rsidR="008A1C90" w:rsidRPr="005C12CF" w:rsidRDefault="008A1C90" w:rsidP="00702EF2">
      <w:pPr>
        <w:rPr>
          <w:rFonts w:asciiTheme="minorHAnsi" w:hAnsiTheme="minorHAnsi" w:cstheme="minorHAnsi"/>
        </w:rPr>
      </w:pPr>
    </w:p>
    <w:p w14:paraId="5A3C9572" w14:textId="084F0AB4" w:rsidR="00DE00AA" w:rsidRPr="005C12CF" w:rsidRDefault="00F446E0" w:rsidP="00DE00AA">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w:t>
      </w:r>
      <w:r w:rsidR="00923B31" w:rsidRPr="005C12CF">
        <w:rPr>
          <w:rFonts w:asciiTheme="minorHAnsi" w:eastAsia="Times New Roman" w:hAnsiTheme="minorHAnsi" w:cstheme="minorHAnsi"/>
          <w:b/>
          <w:bCs/>
        </w:rPr>
        <w:t>3</w:t>
      </w:r>
      <w:r w:rsidRPr="005C12CF">
        <w:rPr>
          <w:rFonts w:asciiTheme="minorHAnsi" w:eastAsia="Times New Roman" w:hAnsiTheme="minorHAnsi" w:cstheme="minorHAnsi"/>
          <w:b/>
          <w:bCs/>
        </w:rPr>
        <w:t>/</w:t>
      </w:r>
      <w:r w:rsidR="009A6C5A">
        <w:rPr>
          <w:rFonts w:asciiTheme="minorHAnsi" w:eastAsia="Times New Roman" w:hAnsiTheme="minorHAnsi" w:cstheme="minorHAnsi"/>
          <w:b/>
          <w:bCs/>
        </w:rPr>
        <w:t>81</w:t>
      </w:r>
      <w:r w:rsidRPr="005C12CF">
        <w:rPr>
          <w:rFonts w:asciiTheme="minorHAnsi" w:eastAsia="Times New Roman" w:hAnsiTheme="minorHAnsi" w:cstheme="minorHAnsi"/>
          <w:b/>
          <w:bCs/>
        </w:rPr>
        <w:tab/>
      </w:r>
      <w:r w:rsidR="00DE00AA" w:rsidRPr="005C12CF">
        <w:rPr>
          <w:rFonts w:asciiTheme="minorHAnsi" w:eastAsia="Times New Roman" w:hAnsiTheme="minorHAnsi" w:cstheme="minorHAnsi"/>
          <w:b/>
          <w:bCs/>
        </w:rPr>
        <w:t>Chair’s Welcome</w:t>
      </w:r>
    </w:p>
    <w:p w14:paraId="07633B60" w14:textId="4E52AA13" w:rsidR="005260A0" w:rsidRPr="005C12CF" w:rsidRDefault="00B373F4" w:rsidP="005260A0">
      <w:pPr>
        <w:tabs>
          <w:tab w:val="left" w:pos="785"/>
        </w:tabs>
        <w:ind w:left="785"/>
        <w:rPr>
          <w:rFonts w:asciiTheme="minorHAnsi" w:eastAsia="Times New Roman" w:hAnsiTheme="minorHAnsi" w:cstheme="minorHAnsi"/>
        </w:rPr>
      </w:pPr>
      <w:r>
        <w:rPr>
          <w:rFonts w:asciiTheme="minorHAnsi" w:eastAsia="Times New Roman" w:hAnsiTheme="minorHAnsi" w:cstheme="minorHAnsi"/>
        </w:rPr>
        <w:t xml:space="preserve">Cllr Bryson opened and welcomed everyone to the meeting. </w:t>
      </w:r>
    </w:p>
    <w:p w14:paraId="613E0B9B" w14:textId="77777777" w:rsidR="00DE00AA" w:rsidRPr="005C12CF" w:rsidRDefault="00DE00AA" w:rsidP="00DE00AA">
      <w:pPr>
        <w:tabs>
          <w:tab w:val="left" w:pos="7740"/>
        </w:tabs>
        <w:rPr>
          <w:rFonts w:asciiTheme="minorHAnsi" w:eastAsia="Times New Roman" w:hAnsiTheme="minorHAnsi" w:cstheme="minorHAnsi"/>
          <w:b/>
          <w:bCs/>
        </w:rPr>
      </w:pPr>
      <w:r w:rsidRPr="005C12CF">
        <w:rPr>
          <w:rFonts w:asciiTheme="minorHAnsi" w:eastAsia="Times New Roman" w:hAnsiTheme="minorHAnsi" w:cstheme="minorHAnsi"/>
          <w:b/>
          <w:bCs/>
        </w:rPr>
        <w:tab/>
      </w:r>
    </w:p>
    <w:p w14:paraId="2450274E" w14:textId="4E6EA078" w:rsidR="00DE00AA" w:rsidRPr="005C12CF" w:rsidRDefault="00DE00AA" w:rsidP="00DE00AA">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w:t>
      </w:r>
      <w:r w:rsidR="009A6C5A">
        <w:rPr>
          <w:rFonts w:asciiTheme="minorHAnsi" w:eastAsia="Times New Roman" w:hAnsiTheme="minorHAnsi" w:cstheme="minorHAnsi"/>
          <w:b/>
          <w:bCs/>
        </w:rPr>
        <w:t>82</w:t>
      </w:r>
      <w:r w:rsidRPr="005C12CF">
        <w:rPr>
          <w:rFonts w:asciiTheme="minorHAnsi" w:eastAsia="Times New Roman" w:hAnsiTheme="minorHAnsi" w:cstheme="minorHAnsi"/>
          <w:b/>
          <w:bCs/>
        </w:rPr>
        <w:tab/>
        <w:t>Apologies for Absence.</w:t>
      </w:r>
    </w:p>
    <w:p w14:paraId="01582A93" w14:textId="67A505E0" w:rsidR="005260A0" w:rsidRPr="009A6C5A" w:rsidRDefault="005260A0" w:rsidP="005260A0">
      <w:pPr>
        <w:pStyle w:val="ListParagraph"/>
        <w:tabs>
          <w:tab w:val="left" w:pos="785"/>
        </w:tabs>
        <w:ind w:left="785"/>
        <w:rPr>
          <w:rFonts w:asciiTheme="minorHAnsi" w:eastAsia="Times New Roman" w:hAnsiTheme="minorHAnsi" w:cstheme="minorHAnsi"/>
        </w:rPr>
      </w:pPr>
      <w:r w:rsidRPr="009A6C5A">
        <w:rPr>
          <w:rFonts w:asciiTheme="minorHAnsi" w:eastAsia="Times New Roman" w:hAnsiTheme="minorHAnsi" w:cstheme="minorHAnsi"/>
        </w:rPr>
        <w:t>Apologies</w:t>
      </w:r>
      <w:r w:rsidR="009A6C5A" w:rsidRPr="009A6C5A">
        <w:rPr>
          <w:rFonts w:asciiTheme="minorHAnsi" w:eastAsia="Times New Roman" w:hAnsiTheme="minorHAnsi" w:cstheme="minorHAnsi"/>
        </w:rPr>
        <w:t xml:space="preserve"> were received from Cllrs Hodges and Howat.</w:t>
      </w:r>
      <w:r w:rsidRPr="009A6C5A">
        <w:rPr>
          <w:rFonts w:asciiTheme="minorHAnsi" w:eastAsia="Times New Roman" w:hAnsiTheme="minorHAnsi" w:cstheme="minorHAnsi"/>
        </w:rPr>
        <w:t xml:space="preserve"> </w:t>
      </w:r>
    </w:p>
    <w:p w14:paraId="5E2DE84C" w14:textId="77777777" w:rsidR="00DE00AA" w:rsidRPr="005C12CF" w:rsidRDefault="00DE00AA" w:rsidP="00DE00AA">
      <w:pPr>
        <w:tabs>
          <w:tab w:val="left" w:pos="785"/>
        </w:tabs>
        <w:rPr>
          <w:rFonts w:asciiTheme="minorHAnsi" w:hAnsiTheme="minorHAnsi" w:cstheme="minorHAnsi"/>
        </w:rPr>
      </w:pPr>
    </w:p>
    <w:p w14:paraId="223591E3" w14:textId="38739712" w:rsidR="00DE00AA" w:rsidRPr="005D29E4" w:rsidRDefault="00DE00AA" w:rsidP="005260A0">
      <w:pPr>
        <w:tabs>
          <w:tab w:val="left" w:pos="785"/>
        </w:tabs>
        <w:ind w:left="720" w:hanging="720"/>
        <w:rPr>
          <w:rFonts w:asciiTheme="minorHAnsi" w:eastAsia="Times New Roman" w:hAnsiTheme="minorHAnsi" w:cstheme="minorHAnsi"/>
          <w:b/>
          <w:bCs/>
        </w:rPr>
      </w:pPr>
      <w:r w:rsidRPr="005D29E4">
        <w:rPr>
          <w:rFonts w:asciiTheme="minorHAnsi" w:eastAsia="Times New Roman" w:hAnsiTheme="minorHAnsi" w:cstheme="minorHAnsi"/>
          <w:b/>
          <w:bCs/>
        </w:rPr>
        <w:t>23/</w:t>
      </w:r>
      <w:r w:rsidR="009A6C5A">
        <w:rPr>
          <w:rFonts w:asciiTheme="minorHAnsi" w:eastAsia="Times New Roman" w:hAnsiTheme="minorHAnsi" w:cstheme="minorHAnsi"/>
          <w:b/>
          <w:bCs/>
        </w:rPr>
        <w:t>83</w:t>
      </w:r>
      <w:r w:rsidRPr="005D29E4">
        <w:rPr>
          <w:rFonts w:asciiTheme="minorHAnsi" w:eastAsia="Times New Roman" w:hAnsiTheme="minorHAnsi" w:cstheme="minorHAnsi"/>
          <w:b/>
          <w:bCs/>
        </w:rPr>
        <w:tab/>
        <w:t>To receive Declarations of Interest in accordance with the Council’s Code of Conduct and with section 106 of the Local Government Finance Act 1992.</w:t>
      </w:r>
    </w:p>
    <w:p w14:paraId="06D5E505" w14:textId="357284B3" w:rsidR="00DE00AA" w:rsidRPr="005C12CF" w:rsidRDefault="005260A0" w:rsidP="00E63932">
      <w:pPr>
        <w:tabs>
          <w:tab w:val="left" w:pos="785"/>
        </w:tabs>
        <w:ind w:left="720"/>
        <w:rPr>
          <w:rFonts w:asciiTheme="minorHAnsi" w:hAnsiTheme="minorHAnsi" w:cstheme="minorHAnsi"/>
        </w:rPr>
      </w:pPr>
      <w:r w:rsidRPr="005D29E4">
        <w:rPr>
          <w:rFonts w:asciiTheme="minorHAnsi" w:hAnsiTheme="minorHAnsi" w:cstheme="minorHAnsi"/>
        </w:rPr>
        <w:t xml:space="preserve">Cllr Hobden – Non-Pecuniary – HBSA, Basin Oars and HB </w:t>
      </w:r>
      <w:proofErr w:type="spellStart"/>
      <w:r w:rsidRPr="005D29E4">
        <w:rPr>
          <w:rFonts w:asciiTheme="minorHAnsi" w:hAnsiTheme="minorHAnsi" w:cstheme="minorHAnsi"/>
        </w:rPr>
        <w:t>Rivercare</w:t>
      </w:r>
      <w:proofErr w:type="spellEnd"/>
      <w:r w:rsidR="00B168B0" w:rsidRPr="005D29E4">
        <w:rPr>
          <w:rFonts w:asciiTheme="minorHAnsi" w:hAnsiTheme="minorHAnsi" w:cstheme="minorHAnsi"/>
        </w:rPr>
        <w:t xml:space="preserve">; </w:t>
      </w:r>
      <w:r w:rsidR="005D29E4" w:rsidRPr="005D29E4">
        <w:rPr>
          <w:rFonts w:asciiTheme="minorHAnsi" w:hAnsiTheme="minorHAnsi" w:cstheme="minorHAnsi"/>
        </w:rPr>
        <w:t xml:space="preserve">Cllr Swann – Non-Pecuniary owner of Tea room and DMCP, </w:t>
      </w:r>
      <w:r w:rsidR="009A6C5A">
        <w:rPr>
          <w:rFonts w:asciiTheme="minorHAnsi" w:hAnsiTheme="minorHAnsi" w:cstheme="minorHAnsi"/>
        </w:rPr>
        <w:t>Cllr Edmond – Non-Pecuniary – Essex Waterways</w:t>
      </w:r>
    </w:p>
    <w:p w14:paraId="79F72D8D" w14:textId="77777777" w:rsidR="005260A0" w:rsidRPr="005C12CF" w:rsidRDefault="005260A0" w:rsidP="00DE00AA">
      <w:pPr>
        <w:pStyle w:val="ListParagraph"/>
        <w:tabs>
          <w:tab w:val="left" w:pos="785"/>
        </w:tabs>
        <w:ind w:left="785"/>
        <w:rPr>
          <w:rFonts w:asciiTheme="minorHAnsi" w:hAnsiTheme="minorHAnsi" w:cstheme="minorHAnsi"/>
        </w:rPr>
      </w:pPr>
    </w:p>
    <w:p w14:paraId="56BFB094" w14:textId="33D3C98B" w:rsidR="00DE00AA" w:rsidRPr="005C12CF" w:rsidRDefault="005260A0" w:rsidP="005260A0">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w:t>
      </w:r>
      <w:r w:rsidR="009A6C5A">
        <w:rPr>
          <w:rFonts w:asciiTheme="minorHAnsi" w:eastAsia="Times New Roman" w:hAnsiTheme="minorHAnsi" w:cstheme="minorHAnsi"/>
          <w:b/>
          <w:bCs/>
        </w:rPr>
        <w:t>84</w:t>
      </w:r>
      <w:r w:rsidRPr="005C12CF">
        <w:rPr>
          <w:rFonts w:asciiTheme="minorHAnsi" w:eastAsia="Times New Roman" w:hAnsiTheme="minorHAnsi" w:cstheme="minorHAnsi"/>
          <w:b/>
          <w:bCs/>
        </w:rPr>
        <w:tab/>
      </w:r>
      <w:r w:rsidR="00DE00AA" w:rsidRPr="005C12CF">
        <w:rPr>
          <w:rFonts w:asciiTheme="minorHAnsi" w:eastAsia="Times New Roman" w:hAnsiTheme="minorHAnsi" w:cstheme="minorHAnsi"/>
          <w:b/>
          <w:bCs/>
        </w:rPr>
        <w:t xml:space="preserve">To sign as a correct record the minutes of the full council meeting held on </w:t>
      </w:r>
      <w:r w:rsidR="00B168B0">
        <w:rPr>
          <w:rFonts w:asciiTheme="minorHAnsi" w:eastAsia="Times New Roman" w:hAnsiTheme="minorHAnsi" w:cstheme="minorHAnsi"/>
          <w:b/>
          <w:bCs/>
        </w:rPr>
        <w:t>1</w:t>
      </w:r>
      <w:r w:rsidR="009A6C5A">
        <w:rPr>
          <w:rFonts w:asciiTheme="minorHAnsi" w:eastAsia="Times New Roman" w:hAnsiTheme="minorHAnsi" w:cstheme="minorHAnsi"/>
          <w:b/>
          <w:bCs/>
        </w:rPr>
        <w:t>9</w:t>
      </w:r>
      <w:r w:rsidR="009A6C5A" w:rsidRPr="009A6C5A">
        <w:rPr>
          <w:rFonts w:asciiTheme="minorHAnsi" w:eastAsia="Times New Roman" w:hAnsiTheme="minorHAnsi" w:cstheme="minorHAnsi"/>
          <w:b/>
          <w:bCs/>
          <w:vertAlign w:val="superscript"/>
        </w:rPr>
        <w:t>th</w:t>
      </w:r>
      <w:r w:rsidR="009A6C5A">
        <w:rPr>
          <w:rFonts w:asciiTheme="minorHAnsi" w:eastAsia="Times New Roman" w:hAnsiTheme="minorHAnsi" w:cstheme="minorHAnsi"/>
          <w:b/>
          <w:bCs/>
        </w:rPr>
        <w:t xml:space="preserve"> September</w:t>
      </w:r>
      <w:r w:rsidR="00DE00AA" w:rsidRPr="005C12CF">
        <w:rPr>
          <w:rFonts w:asciiTheme="minorHAnsi" w:eastAsia="Times New Roman" w:hAnsiTheme="minorHAnsi" w:cstheme="minorHAnsi"/>
          <w:b/>
          <w:bCs/>
        </w:rPr>
        <w:t xml:space="preserve"> 2023. </w:t>
      </w:r>
    </w:p>
    <w:p w14:paraId="58B8B661" w14:textId="004E11F6" w:rsidR="005260A0" w:rsidRDefault="005260A0" w:rsidP="005260A0">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ab/>
        <w:t>The Minutes as previously circulated were agreed as a correct record.</w:t>
      </w:r>
    </w:p>
    <w:p w14:paraId="12E60DB6" w14:textId="77777777" w:rsidR="00DE00AA" w:rsidRPr="005C12CF" w:rsidRDefault="00DE00AA" w:rsidP="00DE00AA">
      <w:pPr>
        <w:tabs>
          <w:tab w:val="left" w:pos="785"/>
        </w:tabs>
        <w:rPr>
          <w:rFonts w:asciiTheme="minorHAnsi" w:eastAsia="Times New Roman" w:hAnsiTheme="minorHAnsi" w:cstheme="minorHAnsi"/>
          <w:b/>
          <w:bCs/>
          <w:sz w:val="22"/>
          <w:szCs w:val="22"/>
        </w:rPr>
      </w:pPr>
    </w:p>
    <w:p w14:paraId="1EA8C0D5" w14:textId="7C7257A2" w:rsidR="00DE00AA" w:rsidRPr="005C12CF" w:rsidRDefault="005260A0" w:rsidP="005260A0">
      <w:pPr>
        <w:tabs>
          <w:tab w:val="left" w:pos="785"/>
        </w:tabs>
        <w:ind w:left="720" w:hanging="720"/>
        <w:rPr>
          <w:rFonts w:asciiTheme="minorHAnsi" w:eastAsia="Times New Roman" w:hAnsiTheme="minorHAnsi" w:cstheme="minorHAnsi"/>
          <w:b/>
          <w:bCs/>
          <w:sz w:val="18"/>
          <w:szCs w:val="18"/>
        </w:rPr>
      </w:pPr>
      <w:r w:rsidRPr="005C12CF">
        <w:rPr>
          <w:rFonts w:asciiTheme="minorHAnsi" w:eastAsia="Times New Roman" w:hAnsiTheme="minorHAnsi" w:cstheme="minorHAnsi"/>
          <w:b/>
          <w:bCs/>
        </w:rPr>
        <w:t>23/</w:t>
      </w:r>
      <w:r w:rsidR="009A6C5A">
        <w:rPr>
          <w:rFonts w:asciiTheme="minorHAnsi" w:eastAsia="Times New Roman" w:hAnsiTheme="minorHAnsi" w:cstheme="minorHAnsi"/>
          <w:b/>
          <w:bCs/>
        </w:rPr>
        <w:t>85</w:t>
      </w:r>
      <w:r w:rsidRPr="005C12CF">
        <w:rPr>
          <w:rFonts w:asciiTheme="minorHAnsi" w:eastAsia="Times New Roman" w:hAnsiTheme="minorHAnsi" w:cstheme="minorHAnsi"/>
          <w:b/>
          <w:bCs/>
        </w:rPr>
        <w:tab/>
      </w:r>
      <w:r w:rsidR="00DE00AA" w:rsidRPr="005C12CF">
        <w:rPr>
          <w:rFonts w:asciiTheme="minorHAnsi" w:eastAsia="Times New Roman" w:hAnsiTheme="minorHAnsi" w:cstheme="minorHAnsi"/>
          <w:b/>
          <w:bCs/>
        </w:rPr>
        <w:t>To receive a report from the District and County Councillors for the area on any matters of interest.</w:t>
      </w:r>
    </w:p>
    <w:p w14:paraId="4790F9CC" w14:textId="72E3E248" w:rsidR="00A3594E" w:rsidRDefault="005260A0" w:rsidP="005D29E4">
      <w:pPr>
        <w:tabs>
          <w:tab w:val="left" w:pos="785"/>
        </w:tabs>
        <w:ind w:left="720" w:hanging="720"/>
        <w:rPr>
          <w:rFonts w:asciiTheme="minorHAnsi" w:eastAsia="Times New Roman" w:hAnsiTheme="minorHAnsi" w:cstheme="minorHAnsi"/>
        </w:rPr>
      </w:pPr>
      <w:r w:rsidRPr="005C12CF">
        <w:rPr>
          <w:rFonts w:asciiTheme="minorHAnsi" w:eastAsia="Times New Roman" w:hAnsiTheme="minorHAnsi" w:cstheme="minorHAnsi"/>
          <w:b/>
          <w:bCs/>
        </w:rPr>
        <w:tab/>
      </w:r>
      <w:r w:rsidR="009A6C5A" w:rsidRPr="009A6C5A">
        <w:rPr>
          <w:rFonts w:asciiTheme="minorHAnsi" w:eastAsia="Times New Roman" w:hAnsiTheme="minorHAnsi" w:cstheme="minorHAnsi"/>
        </w:rPr>
        <w:t>A report from th</w:t>
      </w:r>
      <w:r w:rsidRPr="009A6C5A">
        <w:rPr>
          <w:rFonts w:asciiTheme="minorHAnsi" w:eastAsia="Times New Roman" w:hAnsiTheme="minorHAnsi" w:cstheme="minorHAnsi"/>
        </w:rPr>
        <w:t>e District Cllrs</w:t>
      </w:r>
      <w:r w:rsidR="00492474" w:rsidRPr="009A6C5A">
        <w:rPr>
          <w:rFonts w:asciiTheme="minorHAnsi" w:eastAsia="Times New Roman" w:hAnsiTheme="minorHAnsi" w:cstheme="minorHAnsi"/>
        </w:rPr>
        <w:t xml:space="preserve"> </w:t>
      </w:r>
      <w:r w:rsidR="009A6C5A" w:rsidRPr="009A6C5A">
        <w:rPr>
          <w:rFonts w:asciiTheme="minorHAnsi" w:eastAsia="Times New Roman" w:hAnsiTheme="minorHAnsi" w:cstheme="minorHAnsi"/>
        </w:rPr>
        <w:t xml:space="preserve">was received. </w:t>
      </w:r>
      <w:r w:rsidR="00B168B0" w:rsidRPr="009A6C5A">
        <w:rPr>
          <w:rFonts w:asciiTheme="minorHAnsi" w:eastAsia="Times New Roman" w:hAnsiTheme="minorHAnsi" w:cstheme="minorHAnsi"/>
        </w:rPr>
        <w:t>No report from Cllr Durham</w:t>
      </w:r>
    </w:p>
    <w:p w14:paraId="57F8CCAF" w14:textId="77777777" w:rsidR="00D537E8" w:rsidRDefault="00D537E8" w:rsidP="005D29E4">
      <w:pPr>
        <w:tabs>
          <w:tab w:val="left" w:pos="785"/>
        </w:tabs>
        <w:ind w:left="720" w:hanging="720"/>
        <w:rPr>
          <w:rFonts w:asciiTheme="minorHAnsi" w:eastAsia="Times New Roman" w:hAnsiTheme="minorHAnsi" w:cstheme="minorHAnsi"/>
        </w:rPr>
      </w:pPr>
    </w:p>
    <w:p w14:paraId="39D2AA28" w14:textId="77777777" w:rsidR="00D537E8" w:rsidRDefault="00D537E8" w:rsidP="005D29E4">
      <w:pPr>
        <w:tabs>
          <w:tab w:val="left" w:pos="785"/>
        </w:tabs>
        <w:ind w:left="720" w:hanging="720"/>
        <w:rPr>
          <w:rFonts w:asciiTheme="minorHAnsi" w:eastAsia="Times New Roman" w:hAnsiTheme="minorHAnsi" w:cstheme="minorHAnsi"/>
        </w:rPr>
      </w:pPr>
    </w:p>
    <w:p w14:paraId="4AFA6A51" w14:textId="193B572A" w:rsidR="00DE00AA" w:rsidRDefault="00DE00AA" w:rsidP="00492474">
      <w:pPr>
        <w:tabs>
          <w:tab w:val="left" w:pos="785"/>
        </w:tabs>
        <w:rPr>
          <w:rFonts w:asciiTheme="minorHAnsi" w:eastAsia="Times New Roman" w:hAnsiTheme="minorHAnsi" w:cstheme="minorHAnsi"/>
        </w:rPr>
      </w:pPr>
    </w:p>
    <w:p w14:paraId="69EBD439" w14:textId="77777777" w:rsidR="00C40842" w:rsidRPr="005C12CF" w:rsidRDefault="00C40842" w:rsidP="00492474">
      <w:pPr>
        <w:tabs>
          <w:tab w:val="left" w:pos="785"/>
        </w:tabs>
        <w:rPr>
          <w:rFonts w:asciiTheme="minorHAnsi" w:eastAsia="Times New Roman" w:hAnsiTheme="minorHAnsi" w:cstheme="minorHAnsi"/>
          <w:sz w:val="18"/>
          <w:szCs w:val="18"/>
        </w:rPr>
      </w:pPr>
    </w:p>
    <w:p w14:paraId="59E693F2" w14:textId="7EDEB845" w:rsidR="00DE00AA" w:rsidRPr="005C12CF" w:rsidRDefault="005260A0" w:rsidP="005260A0">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lastRenderedPageBreak/>
        <w:t>23/</w:t>
      </w:r>
      <w:r w:rsidR="009A6C5A">
        <w:rPr>
          <w:rFonts w:asciiTheme="minorHAnsi" w:eastAsia="Times New Roman" w:hAnsiTheme="minorHAnsi" w:cstheme="minorHAnsi"/>
          <w:b/>
          <w:bCs/>
        </w:rPr>
        <w:t>86</w:t>
      </w:r>
      <w:r w:rsidRPr="005C12CF">
        <w:rPr>
          <w:rFonts w:asciiTheme="minorHAnsi" w:eastAsia="Times New Roman" w:hAnsiTheme="minorHAnsi" w:cstheme="minorHAnsi"/>
          <w:b/>
          <w:bCs/>
        </w:rPr>
        <w:tab/>
      </w:r>
      <w:r w:rsidR="00DE00AA" w:rsidRPr="005C12CF">
        <w:rPr>
          <w:rFonts w:asciiTheme="minorHAnsi" w:eastAsia="Times New Roman" w:hAnsiTheme="minorHAnsi" w:cstheme="minorHAnsi"/>
          <w:b/>
          <w:bCs/>
        </w:rPr>
        <w:t>Finance.</w:t>
      </w:r>
    </w:p>
    <w:p w14:paraId="7DC6A1E6" w14:textId="77777777" w:rsidR="00DE00AA" w:rsidRPr="005C12CF" w:rsidRDefault="00DE00AA">
      <w:pPr>
        <w:pStyle w:val="ListParagraph"/>
        <w:numPr>
          <w:ilvl w:val="0"/>
          <w:numId w:val="4"/>
        </w:numPr>
        <w:tabs>
          <w:tab w:val="left" w:pos="785"/>
        </w:tabs>
        <w:ind w:left="785"/>
        <w:rPr>
          <w:rFonts w:asciiTheme="minorHAnsi" w:eastAsia="Times New Roman" w:hAnsiTheme="minorHAnsi" w:cstheme="minorHAnsi"/>
          <w:bCs/>
        </w:rPr>
      </w:pPr>
      <w:r w:rsidRPr="005C12CF">
        <w:rPr>
          <w:rFonts w:asciiTheme="minorHAnsi" w:eastAsia="Times New Roman" w:hAnsiTheme="minorHAnsi" w:cstheme="minorHAnsi"/>
          <w:bCs/>
        </w:rPr>
        <w:t>To approve</w:t>
      </w:r>
    </w:p>
    <w:p w14:paraId="483DDF7A" w14:textId="3218FBA6" w:rsidR="00DE00AA" w:rsidRPr="005C12CF" w:rsidRDefault="00DE00AA" w:rsidP="00DE00AA">
      <w:pPr>
        <w:pStyle w:val="ListParagraph"/>
        <w:numPr>
          <w:ilvl w:val="0"/>
          <w:numId w:val="1"/>
        </w:numPr>
        <w:tabs>
          <w:tab w:val="left" w:pos="785"/>
        </w:tabs>
        <w:ind w:left="1868"/>
        <w:rPr>
          <w:rFonts w:asciiTheme="minorHAnsi" w:eastAsia="Times New Roman" w:hAnsiTheme="minorHAnsi" w:cstheme="minorHAnsi"/>
          <w:bCs/>
        </w:rPr>
      </w:pPr>
      <w:r w:rsidRPr="005C12CF">
        <w:rPr>
          <w:rFonts w:asciiTheme="minorHAnsi" w:eastAsia="Times New Roman" w:hAnsiTheme="minorHAnsi" w:cstheme="minorHAnsi"/>
          <w:bCs/>
        </w:rPr>
        <w:t xml:space="preserve">Payment requests for </w:t>
      </w:r>
      <w:r w:rsidR="00B168B0">
        <w:rPr>
          <w:rFonts w:asciiTheme="minorHAnsi" w:eastAsia="Times New Roman" w:hAnsiTheme="minorHAnsi" w:cstheme="minorHAnsi"/>
          <w:bCs/>
        </w:rPr>
        <w:t>September</w:t>
      </w:r>
      <w:r w:rsidR="009A6C5A">
        <w:rPr>
          <w:rFonts w:asciiTheme="minorHAnsi" w:eastAsia="Times New Roman" w:hAnsiTheme="minorHAnsi" w:cstheme="minorHAnsi"/>
          <w:bCs/>
        </w:rPr>
        <w:t>/October</w:t>
      </w:r>
      <w:r w:rsidRPr="005C12CF">
        <w:rPr>
          <w:rFonts w:asciiTheme="minorHAnsi" w:eastAsia="Times New Roman" w:hAnsiTheme="minorHAnsi" w:cstheme="minorHAnsi"/>
          <w:bCs/>
        </w:rPr>
        <w:t xml:space="preserve"> 2023</w:t>
      </w:r>
      <w:r w:rsidR="005260A0" w:rsidRPr="005C12CF">
        <w:rPr>
          <w:rFonts w:asciiTheme="minorHAnsi" w:eastAsia="Times New Roman" w:hAnsiTheme="minorHAnsi" w:cstheme="minorHAnsi"/>
          <w:bCs/>
        </w:rPr>
        <w:t>.</w:t>
      </w:r>
    </w:p>
    <w:p w14:paraId="453CF0A9" w14:textId="5FC96D44" w:rsidR="005260A0" w:rsidRPr="005C12CF" w:rsidRDefault="005260A0" w:rsidP="005260A0">
      <w:pPr>
        <w:tabs>
          <w:tab w:val="left" w:pos="785"/>
        </w:tabs>
        <w:rPr>
          <w:rFonts w:asciiTheme="minorHAnsi" w:eastAsia="Times New Roman" w:hAnsiTheme="minorHAnsi" w:cstheme="minorHAnsi"/>
          <w:b/>
        </w:rPr>
      </w:pPr>
      <w:r w:rsidRPr="005C12CF">
        <w:rPr>
          <w:rFonts w:asciiTheme="minorHAnsi" w:eastAsia="Times New Roman" w:hAnsiTheme="minorHAnsi" w:cstheme="minorHAnsi"/>
          <w:b/>
        </w:rPr>
        <w:tab/>
      </w:r>
      <w:r w:rsidRPr="005C12CF">
        <w:rPr>
          <w:rFonts w:asciiTheme="minorHAnsi" w:eastAsia="Times New Roman" w:hAnsiTheme="minorHAnsi" w:cstheme="minorHAnsi"/>
          <w:b/>
        </w:rPr>
        <w:tab/>
        <w:t xml:space="preserve">    The Payments as previously circulated were approved. </w:t>
      </w:r>
    </w:p>
    <w:p w14:paraId="08B32CF5" w14:textId="74074FEE" w:rsidR="00DE00AA" w:rsidRPr="005C12CF" w:rsidRDefault="00DE00AA" w:rsidP="00DE00AA">
      <w:pPr>
        <w:pStyle w:val="ListParagraph"/>
        <w:numPr>
          <w:ilvl w:val="0"/>
          <w:numId w:val="1"/>
        </w:numPr>
        <w:tabs>
          <w:tab w:val="left" w:pos="785"/>
        </w:tabs>
        <w:ind w:left="1868"/>
        <w:rPr>
          <w:rFonts w:asciiTheme="minorHAnsi" w:eastAsia="Times New Roman" w:hAnsiTheme="minorHAnsi" w:cstheme="minorHAnsi"/>
          <w:bCs/>
        </w:rPr>
      </w:pPr>
      <w:r w:rsidRPr="005C12CF">
        <w:rPr>
          <w:rFonts w:asciiTheme="minorHAnsi" w:eastAsia="Times New Roman" w:hAnsiTheme="minorHAnsi" w:cstheme="minorHAnsi"/>
          <w:bCs/>
        </w:rPr>
        <w:t xml:space="preserve">Receipts for </w:t>
      </w:r>
      <w:r w:rsidR="00B168B0">
        <w:rPr>
          <w:rFonts w:asciiTheme="minorHAnsi" w:eastAsia="Times New Roman" w:hAnsiTheme="minorHAnsi" w:cstheme="minorHAnsi"/>
          <w:bCs/>
        </w:rPr>
        <w:t>September</w:t>
      </w:r>
      <w:r w:rsidR="009A6C5A">
        <w:rPr>
          <w:rFonts w:asciiTheme="minorHAnsi" w:eastAsia="Times New Roman" w:hAnsiTheme="minorHAnsi" w:cstheme="minorHAnsi"/>
          <w:bCs/>
        </w:rPr>
        <w:t>/October</w:t>
      </w:r>
      <w:r w:rsidRPr="005C12CF">
        <w:rPr>
          <w:rFonts w:asciiTheme="minorHAnsi" w:eastAsia="Times New Roman" w:hAnsiTheme="minorHAnsi" w:cstheme="minorHAnsi"/>
          <w:bCs/>
        </w:rPr>
        <w:t xml:space="preserve"> 202</w:t>
      </w:r>
      <w:r w:rsidR="005260A0" w:rsidRPr="005C12CF">
        <w:rPr>
          <w:rFonts w:asciiTheme="minorHAnsi" w:eastAsia="Times New Roman" w:hAnsiTheme="minorHAnsi" w:cstheme="minorHAnsi"/>
          <w:bCs/>
        </w:rPr>
        <w:t xml:space="preserve">3. </w:t>
      </w:r>
    </w:p>
    <w:p w14:paraId="19EF5638" w14:textId="51E5206F" w:rsidR="00B373F4" w:rsidRDefault="005260A0" w:rsidP="00B373F4">
      <w:pPr>
        <w:tabs>
          <w:tab w:val="left" w:pos="785"/>
        </w:tabs>
        <w:rPr>
          <w:rFonts w:asciiTheme="minorHAnsi" w:eastAsia="Times New Roman" w:hAnsiTheme="minorHAnsi" w:cstheme="minorHAnsi"/>
          <w:b/>
        </w:rPr>
      </w:pPr>
      <w:r w:rsidRPr="005C12CF">
        <w:rPr>
          <w:rFonts w:asciiTheme="minorHAnsi" w:eastAsia="Times New Roman" w:hAnsiTheme="minorHAnsi" w:cstheme="minorHAnsi"/>
          <w:b/>
        </w:rPr>
        <w:tab/>
      </w:r>
      <w:r w:rsidRPr="005C12CF">
        <w:rPr>
          <w:rFonts w:asciiTheme="minorHAnsi" w:eastAsia="Times New Roman" w:hAnsiTheme="minorHAnsi" w:cstheme="minorHAnsi"/>
          <w:b/>
        </w:rPr>
        <w:tab/>
        <w:t xml:space="preserve">    The receipts as previously circulated were approved.</w:t>
      </w:r>
    </w:p>
    <w:p w14:paraId="2643F5B2" w14:textId="2252DF0E" w:rsidR="00B373F4" w:rsidRPr="00D537E8" w:rsidRDefault="00B373F4" w:rsidP="00B373F4">
      <w:pPr>
        <w:pStyle w:val="ListParagraph"/>
        <w:numPr>
          <w:ilvl w:val="0"/>
          <w:numId w:val="1"/>
        </w:numPr>
        <w:tabs>
          <w:tab w:val="left" w:pos="785"/>
        </w:tabs>
        <w:rPr>
          <w:rFonts w:asciiTheme="minorHAnsi" w:eastAsia="Times New Roman" w:hAnsiTheme="minorHAnsi" w:cstheme="minorHAnsi"/>
          <w:bCs/>
        </w:rPr>
      </w:pPr>
      <w:r w:rsidRPr="00D537E8">
        <w:rPr>
          <w:rFonts w:asciiTheme="minorHAnsi" w:eastAsia="Times New Roman" w:hAnsiTheme="minorHAnsi" w:cstheme="minorHAnsi"/>
          <w:bCs/>
          <w:iCs/>
        </w:rPr>
        <w:t>Accounts for the six months to 30</w:t>
      </w:r>
      <w:r w:rsidRPr="00D537E8">
        <w:rPr>
          <w:rFonts w:asciiTheme="minorHAnsi" w:eastAsia="Times New Roman" w:hAnsiTheme="minorHAnsi" w:cstheme="minorHAnsi"/>
          <w:bCs/>
          <w:iCs/>
          <w:vertAlign w:val="superscript"/>
        </w:rPr>
        <w:t>th</w:t>
      </w:r>
      <w:r w:rsidRPr="00D537E8">
        <w:rPr>
          <w:rFonts w:asciiTheme="minorHAnsi" w:eastAsia="Times New Roman" w:hAnsiTheme="minorHAnsi" w:cstheme="minorHAnsi"/>
          <w:bCs/>
          <w:iCs/>
        </w:rPr>
        <w:t xml:space="preserve"> September 2023</w:t>
      </w:r>
    </w:p>
    <w:p w14:paraId="18356D95" w14:textId="77777777" w:rsidR="00B373F4" w:rsidRPr="00397940" w:rsidRDefault="00B373F4" w:rsidP="00B373F4">
      <w:pPr>
        <w:tabs>
          <w:tab w:val="left" w:pos="785"/>
        </w:tabs>
        <w:ind w:left="1865"/>
        <w:rPr>
          <w:rFonts w:asciiTheme="minorHAnsi" w:eastAsia="Times New Roman" w:hAnsiTheme="minorHAnsi" w:cstheme="minorHAnsi"/>
          <w:b/>
        </w:rPr>
      </w:pPr>
      <w:r w:rsidRPr="00397940">
        <w:rPr>
          <w:rFonts w:asciiTheme="minorHAnsi" w:eastAsia="Times New Roman" w:hAnsiTheme="minorHAnsi" w:cstheme="minorHAnsi"/>
          <w:b/>
        </w:rPr>
        <w:t>The accounts as previously circulated were approved.</w:t>
      </w:r>
    </w:p>
    <w:p w14:paraId="2D3EC6DE" w14:textId="04C47F8F" w:rsidR="00B373F4" w:rsidRPr="00397940" w:rsidRDefault="00B373F4" w:rsidP="00B373F4">
      <w:pPr>
        <w:pStyle w:val="ListParagraph"/>
        <w:numPr>
          <w:ilvl w:val="0"/>
          <w:numId w:val="4"/>
        </w:numPr>
        <w:tabs>
          <w:tab w:val="left" w:pos="785"/>
        </w:tabs>
        <w:rPr>
          <w:rFonts w:ascii="Arial" w:eastAsia="Times New Roman" w:hAnsi="Arial" w:cs="Arial"/>
          <w:sz w:val="18"/>
          <w:szCs w:val="18"/>
        </w:rPr>
      </w:pPr>
      <w:r w:rsidRPr="00397940">
        <w:rPr>
          <w:rFonts w:ascii="Arial" w:eastAsia="Times New Roman" w:hAnsi="Arial" w:cs="Arial"/>
          <w:sz w:val="18"/>
          <w:szCs w:val="18"/>
        </w:rPr>
        <w:t>To review the current budget and note the current financial position of the Council and agree any action to be taken.</w:t>
      </w:r>
    </w:p>
    <w:p w14:paraId="41DA370E" w14:textId="42F5A4D6" w:rsidR="00397940" w:rsidRPr="00397940" w:rsidRDefault="00397940" w:rsidP="00397940">
      <w:pPr>
        <w:pStyle w:val="ListParagraph"/>
        <w:tabs>
          <w:tab w:val="left" w:pos="785"/>
        </w:tabs>
        <w:ind w:left="1505"/>
        <w:rPr>
          <w:rFonts w:ascii="Arial" w:eastAsia="Times New Roman" w:hAnsi="Arial" w:cs="Arial"/>
          <w:sz w:val="18"/>
          <w:szCs w:val="18"/>
        </w:rPr>
      </w:pPr>
      <w:r w:rsidRPr="00397940">
        <w:rPr>
          <w:rFonts w:ascii="Arial" w:eastAsia="Times New Roman" w:hAnsi="Arial" w:cs="Arial"/>
          <w:sz w:val="18"/>
          <w:szCs w:val="18"/>
        </w:rPr>
        <w:t>The current financial position of the Council was noted with no comments.</w:t>
      </w:r>
    </w:p>
    <w:p w14:paraId="5C600B23" w14:textId="77777777" w:rsidR="00B373F4" w:rsidRPr="00397940" w:rsidRDefault="00B373F4" w:rsidP="00B373F4">
      <w:pPr>
        <w:pStyle w:val="ListParagraph"/>
        <w:numPr>
          <w:ilvl w:val="0"/>
          <w:numId w:val="4"/>
        </w:numPr>
        <w:tabs>
          <w:tab w:val="left" w:pos="785"/>
        </w:tabs>
        <w:rPr>
          <w:rFonts w:asciiTheme="minorHAnsi" w:eastAsia="Times New Roman" w:hAnsiTheme="minorHAnsi" w:cstheme="minorHAnsi"/>
        </w:rPr>
      </w:pPr>
      <w:r w:rsidRPr="00397940">
        <w:rPr>
          <w:rFonts w:asciiTheme="minorHAnsi" w:eastAsia="Times New Roman" w:hAnsiTheme="minorHAnsi" w:cstheme="minorHAnsi"/>
        </w:rPr>
        <w:t>To consider drafting the budget for 2024/2025 including identifying expenditure heads and their provisional costings and agree any action to be taken.</w:t>
      </w:r>
    </w:p>
    <w:p w14:paraId="4CE147DA" w14:textId="6B298A92" w:rsidR="00397940" w:rsidRPr="00397940" w:rsidRDefault="00397940" w:rsidP="00397940">
      <w:pPr>
        <w:pStyle w:val="ListParagraph"/>
        <w:tabs>
          <w:tab w:val="left" w:pos="785"/>
        </w:tabs>
        <w:ind w:left="1505"/>
        <w:rPr>
          <w:rFonts w:asciiTheme="minorHAnsi" w:eastAsia="Times New Roman" w:hAnsiTheme="minorHAnsi" w:cstheme="minorHAnsi"/>
          <w:b/>
          <w:bCs/>
        </w:rPr>
      </w:pPr>
      <w:r w:rsidRPr="00397940">
        <w:rPr>
          <w:rFonts w:asciiTheme="minorHAnsi" w:eastAsia="Times New Roman" w:hAnsiTheme="minorHAnsi" w:cstheme="minorHAnsi"/>
          <w:b/>
          <w:bCs/>
        </w:rPr>
        <w:t xml:space="preserve">It was resolved to organise a meeting for the budget in order to discuss in depth. </w:t>
      </w:r>
    </w:p>
    <w:p w14:paraId="730B0DD4" w14:textId="77777777" w:rsidR="00492474" w:rsidRPr="005C12CF" w:rsidRDefault="00492474" w:rsidP="00492474">
      <w:pPr>
        <w:pStyle w:val="ListParagraph"/>
        <w:tabs>
          <w:tab w:val="left" w:pos="785"/>
        </w:tabs>
        <w:ind w:left="785"/>
        <w:rPr>
          <w:rFonts w:asciiTheme="minorHAnsi" w:eastAsia="Times New Roman" w:hAnsiTheme="minorHAnsi" w:cstheme="minorHAnsi"/>
          <w:b/>
        </w:rPr>
      </w:pPr>
    </w:p>
    <w:p w14:paraId="2AD5B4E4" w14:textId="3D88D665" w:rsidR="00492474" w:rsidRPr="005C12CF" w:rsidRDefault="00492474" w:rsidP="00492474">
      <w:pPr>
        <w:tabs>
          <w:tab w:val="left" w:pos="785"/>
        </w:tabs>
        <w:rPr>
          <w:rFonts w:asciiTheme="minorHAnsi" w:eastAsia="Times New Roman" w:hAnsiTheme="minorHAnsi" w:cstheme="minorHAnsi"/>
          <w:b/>
        </w:rPr>
      </w:pPr>
      <w:r w:rsidRPr="005C12CF">
        <w:rPr>
          <w:rFonts w:asciiTheme="minorHAnsi" w:eastAsia="Times New Roman" w:hAnsiTheme="minorHAnsi" w:cstheme="minorHAnsi"/>
          <w:b/>
        </w:rPr>
        <w:t>23/</w:t>
      </w:r>
      <w:r w:rsidR="009A6C5A">
        <w:rPr>
          <w:rFonts w:asciiTheme="minorHAnsi" w:eastAsia="Times New Roman" w:hAnsiTheme="minorHAnsi" w:cstheme="minorHAnsi"/>
          <w:b/>
        </w:rPr>
        <w:t>87</w:t>
      </w:r>
      <w:r w:rsidRPr="005C12CF">
        <w:rPr>
          <w:rFonts w:asciiTheme="minorHAnsi" w:eastAsia="Times New Roman" w:hAnsiTheme="minorHAnsi" w:cstheme="minorHAnsi"/>
          <w:b/>
        </w:rPr>
        <w:tab/>
      </w:r>
      <w:r w:rsidR="00B373F4">
        <w:rPr>
          <w:rFonts w:asciiTheme="minorHAnsi" w:eastAsia="Times New Roman" w:hAnsiTheme="minorHAnsi" w:cstheme="minorHAnsi"/>
          <w:b/>
        </w:rPr>
        <w:t>External Audit for 2022-2023</w:t>
      </w:r>
    </w:p>
    <w:p w14:paraId="1E2A0DAC" w14:textId="77777777" w:rsidR="00B373F4" w:rsidRPr="00736236" w:rsidRDefault="00B373F4" w:rsidP="00B373F4">
      <w:pPr>
        <w:pStyle w:val="ListParagraph"/>
        <w:numPr>
          <w:ilvl w:val="1"/>
          <w:numId w:val="3"/>
        </w:numPr>
        <w:tabs>
          <w:tab w:val="left" w:pos="785"/>
        </w:tabs>
        <w:ind w:left="785"/>
        <w:rPr>
          <w:rFonts w:asciiTheme="minorHAnsi" w:eastAsia="Times New Roman" w:hAnsiTheme="minorHAnsi" w:cstheme="minorHAnsi"/>
          <w:bCs/>
          <w:iCs/>
        </w:rPr>
      </w:pPr>
      <w:r w:rsidRPr="006A466B">
        <w:rPr>
          <w:rFonts w:asciiTheme="minorHAnsi" w:hAnsiTheme="minorHAnsi" w:cstheme="minorHAnsi"/>
        </w:rPr>
        <w:t>To receive Section 3 – External Auditor Report and Certificate 2022/23 of the Annual Governance and Accountability Return (AGAR)</w:t>
      </w:r>
    </w:p>
    <w:p w14:paraId="44D2C343" w14:textId="12408CFD" w:rsidR="00736236" w:rsidRPr="002570D6" w:rsidRDefault="00736236" w:rsidP="00736236">
      <w:pPr>
        <w:pStyle w:val="ListParagraph"/>
        <w:tabs>
          <w:tab w:val="left" w:pos="785"/>
        </w:tabs>
        <w:ind w:left="785"/>
        <w:rPr>
          <w:rFonts w:asciiTheme="minorHAnsi" w:eastAsia="Times New Roman" w:hAnsiTheme="minorHAnsi" w:cstheme="minorHAnsi"/>
          <w:b/>
          <w:bCs/>
          <w:iCs/>
        </w:rPr>
      </w:pPr>
      <w:r w:rsidRPr="002570D6">
        <w:rPr>
          <w:rFonts w:asciiTheme="minorHAnsi" w:hAnsiTheme="minorHAnsi" w:cstheme="minorHAnsi"/>
          <w:b/>
          <w:bCs/>
        </w:rPr>
        <w:t>The External Auditor Report and Certificate (Section 3) of the AGAR for 20</w:t>
      </w:r>
      <w:r>
        <w:rPr>
          <w:rFonts w:asciiTheme="minorHAnsi" w:hAnsiTheme="minorHAnsi" w:cstheme="minorHAnsi"/>
          <w:b/>
          <w:bCs/>
        </w:rPr>
        <w:t>22</w:t>
      </w:r>
      <w:r w:rsidRPr="002570D6">
        <w:rPr>
          <w:rFonts w:asciiTheme="minorHAnsi" w:hAnsiTheme="minorHAnsi" w:cstheme="minorHAnsi"/>
          <w:b/>
          <w:bCs/>
        </w:rPr>
        <w:t>/2</w:t>
      </w:r>
      <w:r>
        <w:rPr>
          <w:rFonts w:asciiTheme="minorHAnsi" w:hAnsiTheme="minorHAnsi" w:cstheme="minorHAnsi"/>
          <w:b/>
          <w:bCs/>
        </w:rPr>
        <w:t>3</w:t>
      </w:r>
      <w:r w:rsidRPr="002570D6">
        <w:rPr>
          <w:rFonts w:asciiTheme="minorHAnsi" w:hAnsiTheme="minorHAnsi" w:cstheme="minorHAnsi"/>
          <w:b/>
          <w:bCs/>
        </w:rPr>
        <w:t xml:space="preserve"> was received. </w:t>
      </w:r>
    </w:p>
    <w:p w14:paraId="78F096C2" w14:textId="77777777" w:rsidR="009A6C5A" w:rsidRDefault="009A6C5A" w:rsidP="009A6C5A">
      <w:pPr>
        <w:tabs>
          <w:tab w:val="left" w:pos="785"/>
        </w:tabs>
        <w:rPr>
          <w:rFonts w:asciiTheme="minorHAnsi" w:eastAsia="Times New Roman" w:hAnsiTheme="minorHAnsi" w:cstheme="minorHAnsi"/>
          <w:b/>
          <w:bCs/>
        </w:rPr>
      </w:pPr>
    </w:p>
    <w:p w14:paraId="40D4971F" w14:textId="27FDE052" w:rsidR="009A6C5A" w:rsidRPr="005C12CF" w:rsidRDefault="009A6C5A" w:rsidP="009A6C5A">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23/88</w:t>
      </w:r>
      <w:r>
        <w:rPr>
          <w:rFonts w:asciiTheme="minorHAnsi" w:eastAsia="Times New Roman" w:hAnsiTheme="minorHAnsi" w:cstheme="minorHAnsi"/>
          <w:b/>
          <w:bCs/>
        </w:rPr>
        <w:tab/>
        <w:t>Public Forum</w:t>
      </w:r>
    </w:p>
    <w:p w14:paraId="36B669D6" w14:textId="7329D81F" w:rsidR="009A6C5A" w:rsidRDefault="009A6C5A" w:rsidP="009A6C5A">
      <w:pPr>
        <w:tabs>
          <w:tab w:val="left" w:pos="785"/>
        </w:tabs>
        <w:jc w:val="both"/>
        <w:rPr>
          <w:rFonts w:asciiTheme="minorHAnsi" w:eastAsia="Times New Roman" w:hAnsiTheme="minorHAnsi" w:cstheme="minorHAnsi"/>
        </w:rPr>
      </w:pPr>
      <w:r w:rsidRPr="005C12CF">
        <w:rPr>
          <w:rFonts w:asciiTheme="minorHAnsi" w:eastAsia="Times New Roman" w:hAnsiTheme="minorHAnsi" w:cstheme="minorHAnsi"/>
          <w:i/>
          <w:iCs/>
        </w:rPr>
        <w:tab/>
      </w:r>
      <w:r>
        <w:rPr>
          <w:rFonts w:asciiTheme="minorHAnsi" w:eastAsia="Times New Roman" w:hAnsiTheme="minorHAnsi" w:cstheme="minorHAnsi"/>
        </w:rPr>
        <w:t xml:space="preserve">No </w:t>
      </w:r>
      <w:r w:rsidR="00736236">
        <w:rPr>
          <w:rFonts w:asciiTheme="minorHAnsi" w:eastAsia="Times New Roman" w:hAnsiTheme="minorHAnsi" w:cstheme="minorHAnsi"/>
        </w:rPr>
        <w:t>comments from members of the public were made.</w:t>
      </w:r>
    </w:p>
    <w:p w14:paraId="6073A193" w14:textId="77777777" w:rsidR="009A6C5A" w:rsidRDefault="009A6C5A" w:rsidP="009A6C5A">
      <w:pPr>
        <w:tabs>
          <w:tab w:val="left" w:pos="785"/>
        </w:tabs>
        <w:jc w:val="both"/>
        <w:rPr>
          <w:rFonts w:asciiTheme="minorHAnsi" w:eastAsia="Times New Roman" w:hAnsiTheme="minorHAnsi" w:cstheme="minorHAnsi"/>
        </w:rPr>
      </w:pPr>
    </w:p>
    <w:p w14:paraId="16ED8326" w14:textId="30CD099E" w:rsidR="00736236" w:rsidRPr="005C12CF" w:rsidRDefault="009A6C5A" w:rsidP="009A6C5A">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w:t>
      </w:r>
      <w:r>
        <w:rPr>
          <w:rFonts w:asciiTheme="minorHAnsi" w:eastAsia="Times New Roman" w:hAnsiTheme="minorHAnsi" w:cstheme="minorHAnsi"/>
          <w:b/>
          <w:bCs/>
        </w:rPr>
        <w:t>89</w:t>
      </w:r>
      <w:r w:rsidRPr="005C12CF">
        <w:rPr>
          <w:rFonts w:asciiTheme="minorHAnsi" w:eastAsia="Times New Roman" w:hAnsiTheme="minorHAnsi" w:cstheme="minorHAnsi"/>
          <w:b/>
          <w:bCs/>
        </w:rPr>
        <w:tab/>
        <w:t>Planning Applications</w:t>
      </w:r>
    </w:p>
    <w:p w14:paraId="0F50123E" w14:textId="77777777" w:rsidR="009A6C5A" w:rsidRPr="005C12CF" w:rsidRDefault="009A6C5A" w:rsidP="009A6C5A">
      <w:pPr>
        <w:pStyle w:val="ListParagraph"/>
        <w:numPr>
          <w:ilvl w:val="0"/>
          <w:numId w:val="5"/>
        </w:numPr>
        <w:tabs>
          <w:tab w:val="left" w:pos="785"/>
        </w:tabs>
        <w:ind w:left="785"/>
        <w:rPr>
          <w:rFonts w:asciiTheme="minorHAnsi" w:eastAsia="Times New Roman" w:hAnsiTheme="minorHAnsi" w:cstheme="minorHAnsi"/>
        </w:rPr>
      </w:pPr>
      <w:r w:rsidRPr="005C12CF">
        <w:rPr>
          <w:rFonts w:asciiTheme="minorHAnsi" w:eastAsia="Times New Roman" w:hAnsiTheme="minorHAnsi" w:cstheme="minorHAnsi"/>
        </w:rPr>
        <w:t>To consider any planning applications received after the publication of the agenda and to agree the action to be taken.</w:t>
      </w:r>
    </w:p>
    <w:p w14:paraId="0DD89783" w14:textId="77777777" w:rsidR="009A6C5A" w:rsidRPr="005C12CF" w:rsidRDefault="009A6C5A" w:rsidP="009A6C5A">
      <w:pPr>
        <w:tabs>
          <w:tab w:val="left" w:pos="785"/>
        </w:tabs>
        <w:rPr>
          <w:rFonts w:asciiTheme="minorHAnsi" w:hAnsiTheme="minorHAnsi" w:cstheme="minorHAnsi"/>
          <w:b/>
          <w:bCs/>
          <w:kern w:val="0"/>
        </w:rPr>
      </w:pPr>
    </w:p>
    <w:p w14:paraId="49393EE7" w14:textId="70CBE193" w:rsidR="009A6C5A" w:rsidRDefault="009A6C5A" w:rsidP="009A6C5A">
      <w:pPr>
        <w:tabs>
          <w:tab w:val="left" w:pos="785"/>
        </w:tabs>
        <w:rPr>
          <w:rFonts w:asciiTheme="minorHAnsi" w:hAnsiTheme="minorHAnsi" w:cstheme="minorHAnsi"/>
          <w:kern w:val="0"/>
        </w:rPr>
      </w:pPr>
      <w:r w:rsidRPr="005C12CF">
        <w:rPr>
          <w:rFonts w:asciiTheme="minorHAnsi" w:hAnsiTheme="minorHAnsi" w:cstheme="minorHAnsi"/>
          <w:b/>
          <w:bCs/>
          <w:kern w:val="0"/>
        </w:rPr>
        <w:t>23/00</w:t>
      </w:r>
      <w:r w:rsidR="00736236">
        <w:rPr>
          <w:rFonts w:asciiTheme="minorHAnsi" w:hAnsiTheme="minorHAnsi" w:cstheme="minorHAnsi"/>
          <w:b/>
          <w:bCs/>
          <w:kern w:val="0"/>
        </w:rPr>
        <w:t>641</w:t>
      </w:r>
      <w:r w:rsidRPr="005C12CF">
        <w:rPr>
          <w:rFonts w:asciiTheme="minorHAnsi" w:hAnsiTheme="minorHAnsi" w:cstheme="minorHAnsi"/>
          <w:b/>
          <w:bCs/>
          <w:kern w:val="0"/>
        </w:rPr>
        <w:t>/</w:t>
      </w:r>
      <w:r>
        <w:rPr>
          <w:rFonts w:asciiTheme="minorHAnsi" w:hAnsiTheme="minorHAnsi" w:cstheme="minorHAnsi"/>
          <w:b/>
          <w:bCs/>
          <w:kern w:val="0"/>
        </w:rPr>
        <w:t>FUL</w:t>
      </w:r>
      <w:r w:rsidRPr="005C12CF">
        <w:rPr>
          <w:rFonts w:asciiTheme="minorHAnsi" w:hAnsiTheme="minorHAnsi" w:cstheme="minorHAnsi"/>
          <w:b/>
          <w:bCs/>
          <w:kern w:val="0"/>
        </w:rPr>
        <w:t xml:space="preserve"> </w:t>
      </w:r>
      <w:r w:rsidRPr="005C12CF">
        <w:rPr>
          <w:rFonts w:asciiTheme="minorHAnsi" w:hAnsiTheme="minorHAnsi" w:cstheme="minorHAnsi"/>
          <w:kern w:val="0"/>
        </w:rPr>
        <w:t xml:space="preserve">– </w:t>
      </w:r>
      <w:proofErr w:type="spellStart"/>
      <w:r w:rsidR="00736236">
        <w:rPr>
          <w:rFonts w:asciiTheme="minorHAnsi" w:hAnsiTheme="minorHAnsi" w:cstheme="minorHAnsi"/>
          <w:kern w:val="0"/>
        </w:rPr>
        <w:t>Tideways</w:t>
      </w:r>
      <w:proofErr w:type="spellEnd"/>
      <w:r w:rsidR="00736236">
        <w:rPr>
          <w:rFonts w:asciiTheme="minorHAnsi" w:hAnsiTheme="minorHAnsi" w:cstheme="minorHAnsi"/>
          <w:kern w:val="0"/>
        </w:rPr>
        <w:t>, 9 Basin Road – Construction of culvert to front of property.</w:t>
      </w:r>
    </w:p>
    <w:p w14:paraId="03FFFBCC" w14:textId="7E81ED5E" w:rsidR="002A1DE2" w:rsidRPr="002A1DE2" w:rsidRDefault="002A1DE2" w:rsidP="002A1DE2">
      <w:pPr>
        <w:tabs>
          <w:tab w:val="left" w:pos="785"/>
        </w:tabs>
        <w:jc w:val="both"/>
        <w:rPr>
          <w:rFonts w:asciiTheme="minorHAnsi" w:hAnsiTheme="minorHAnsi" w:cstheme="minorHAnsi"/>
          <w:b/>
          <w:bCs/>
          <w:kern w:val="0"/>
        </w:rPr>
      </w:pPr>
      <w:r w:rsidRPr="002A1DE2">
        <w:rPr>
          <w:rFonts w:asciiTheme="minorHAnsi" w:hAnsiTheme="minorHAnsi" w:cstheme="minorHAnsi"/>
          <w:b/>
          <w:bCs/>
          <w:kern w:val="0"/>
        </w:rPr>
        <w:t xml:space="preserve">It was resolved to recommend the granting of planning permission </w:t>
      </w:r>
      <w:r w:rsidRPr="002A1DE2">
        <w:rPr>
          <w:rFonts w:asciiTheme="minorHAnsi" w:eastAsia="Times New Roman" w:hAnsiTheme="minorHAnsi" w:cstheme="minorHAnsi"/>
          <w:b/>
          <w:bCs/>
        </w:rPr>
        <w:t>with the condition that the Environmental Agency are contacted to ensure the correct pipe is fitted.</w:t>
      </w:r>
    </w:p>
    <w:p w14:paraId="7F9DE516" w14:textId="77777777" w:rsidR="009A6C5A" w:rsidRDefault="009A6C5A" w:rsidP="009A6C5A">
      <w:pPr>
        <w:tabs>
          <w:tab w:val="left" w:pos="785"/>
        </w:tabs>
        <w:rPr>
          <w:rFonts w:asciiTheme="minorHAnsi" w:hAnsiTheme="minorHAnsi" w:cstheme="minorHAnsi"/>
          <w:kern w:val="0"/>
        </w:rPr>
      </w:pPr>
    </w:p>
    <w:p w14:paraId="4D6A0FE5" w14:textId="4A3C3D77" w:rsidR="009A6C5A" w:rsidRDefault="009A6C5A" w:rsidP="00D651E1">
      <w:pPr>
        <w:tabs>
          <w:tab w:val="left" w:pos="785"/>
        </w:tabs>
        <w:rPr>
          <w:rFonts w:asciiTheme="minorHAnsi" w:eastAsia="Times New Roman" w:hAnsiTheme="minorHAnsi" w:cstheme="minorHAnsi"/>
          <w:b/>
          <w:bCs/>
        </w:rPr>
      </w:pPr>
      <w:r w:rsidRPr="005D29E4">
        <w:rPr>
          <w:rFonts w:asciiTheme="minorHAnsi" w:eastAsia="Times New Roman" w:hAnsiTheme="minorHAnsi" w:cstheme="minorHAnsi"/>
          <w:b/>
          <w:bCs/>
        </w:rPr>
        <w:t>23/</w:t>
      </w:r>
      <w:r>
        <w:rPr>
          <w:rFonts w:asciiTheme="minorHAnsi" w:eastAsia="Times New Roman" w:hAnsiTheme="minorHAnsi" w:cstheme="minorHAnsi"/>
          <w:b/>
          <w:bCs/>
        </w:rPr>
        <w:t>90</w:t>
      </w:r>
      <w:r w:rsidRPr="005D29E4">
        <w:rPr>
          <w:rFonts w:asciiTheme="minorHAnsi" w:eastAsia="Times New Roman" w:hAnsiTheme="minorHAnsi" w:cstheme="minorHAnsi"/>
          <w:b/>
          <w:bCs/>
        </w:rPr>
        <w:tab/>
      </w:r>
      <w:r>
        <w:rPr>
          <w:rFonts w:asciiTheme="minorHAnsi" w:eastAsia="Times New Roman" w:hAnsiTheme="minorHAnsi" w:cstheme="minorHAnsi"/>
          <w:b/>
          <w:bCs/>
        </w:rPr>
        <w:t>Hedges along Basin Road</w:t>
      </w:r>
    </w:p>
    <w:p w14:paraId="4BB569F1" w14:textId="267C1206" w:rsidR="00736236" w:rsidRPr="002A1DE2" w:rsidRDefault="00736236" w:rsidP="002A1DE2">
      <w:pPr>
        <w:pStyle w:val="ListParagraph"/>
        <w:numPr>
          <w:ilvl w:val="1"/>
          <w:numId w:val="1"/>
        </w:numPr>
        <w:tabs>
          <w:tab w:val="left" w:pos="785"/>
        </w:tabs>
        <w:ind w:left="723"/>
        <w:rPr>
          <w:rFonts w:asciiTheme="minorHAnsi" w:eastAsia="Times New Roman" w:hAnsiTheme="minorHAnsi" w:cstheme="minorHAnsi"/>
          <w:bCs/>
        </w:rPr>
      </w:pPr>
      <w:r w:rsidRPr="002A1DE2">
        <w:rPr>
          <w:rFonts w:asciiTheme="minorHAnsi" w:eastAsia="Times New Roman" w:hAnsiTheme="minorHAnsi" w:cstheme="minorHAnsi"/>
          <w:bCs/>
        </w:rPr>
        <w:t>To consider the quotes received for cutting the hedges and agree any action to be taken.</w:t>
      </w:r>
    </w:p>
    <w:p w14:paraId="60D10E00" w14:textId="5F04A855" w:rsidR="002A1DE2" w:rsidRPr="002A1DE2" w:rsidRDefault="002A1DE2" w:rsidP="002A1DE2">
      <w:pPr>
        <w:pStyle w:val="ListParagraph"/>
        <w:tabs>
          <w:tab w:val="left" w:pos="785"/>
        </w:tabs>
        <w:ind w:left="723"/>
        <w:rPr>
          <w:rFonts w:asciiTheme="minorHAnsi" w:eastAsia="Times New Roman" w:hAnsiTheme="minorHAnsi" w:cstheme="minorHAnsi"/>
          <w:b/>
          <w:bCs/>
        </w:rPr>
      </w:pPr>
      <w:r w:rsidRPr="002A1DE2">
        <w:rPr>
          <w:rFonts w:asciiTheme="minorHAnsi" w:eastAsia="Times New Roman" w:hAnsiTheme="minorHAnsi" w:cstheme="minorHAnsi"/>
          <w:bCs/>
        </w:rPr>
        <w:t>The Clerk presented two quotes to the Council for consideration.</w:t>
      </w:r>
      <w:r>
        <w:rPr>
          <w:rFonts w:asciiTheme="minorHAnsi" w:eastAsia="Times New Roman" w:hAnsiTheme="minorHAnsi" w:cstheme="minorHAnsi"/>
          <w:bCs/>
        </w:rPr>
        <w:t xml:space="preserve"> </w:t>
      </w:r>
      <w:r w:rsidRPr="002A1DE2">
        <w:rPr>
          <w:rFonts w:asciiTheme="minorHAnsi" w:eastAsia="Times New Roman" w:hAnsiTheme="minorHAnsi" w:cstheme="minorHAnsi"/>
          <w:b/>
        </w:rPr>
        <w:t>It was resolved for the Clerk to contact County Cllr Durham, and Jacobs Farm to ascertain ownership, as well as have the quotes amended to take back 0.5m.</w:t>
      </w:r>
      <w:r>
        <w:rPr>
          <w:rFonts w:asciiTheme="minorHAnsi" w:eastAsia="Times New Roman" w:hAnsiTheme="minorHAnsi" w:cstheme="minorHAnsi"/>
          <w:bCs/>
        </w:rPr>
        <w:t xml:space="preserve"> </w:t>
      </w:r>
    </w:p>
    <w:p w14:paraId="2F900473" w14:textId="77777777" w:rsidR="005D29E4" w:rsidRDefault="005D29E4" w:rsidP="00B168B0">
      <w:pPr>
        <w:tabs>
          <w:tab w:val="left" w:pos="785"/>
        </w:tabs>
        <w:rPr>
          <w:rFonts w:asciiTheme="minorHAnsi" w:eastAsia="Times New Roman" w:hAnsiTheme="minorHAnsi" w:cstheme="minorHAnsi"/>
          <w:b/>
          <w:bCs/>
        </w:rPr>
      </w:pPr>
    </w:p>
    <w:p w14:paraId="4005D12F" w14:textId="004B9E0C" w:rsidR="00B168B0" w:rsidRPr="005C12CF" w:rsidRDefault="00B168B0" w:rsidP="00B168B0">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w:t>
      </w:r>
      <w:r w:rsidR="00D651E1">
        <w:rPr>
          <w:rFonts w:asciiTheme="minorHAnsi" w:eastAsia="Times New Roman" w:hAnsiTheme="minorHAnsi" w:cstheme="minorHAnsi"/>
          <w:b/>
          <w:bCs/>
        </w:rPr>
        <w:t>91</w:t>
      </w:r>
      <w:r w:rsidRPr="005C12CF">
        <w:rPr>
          <w:rFonts w:asciiTheme="minorHAnsi" w:eastAsia="Times New Roman" w:hAnsiTheme="minorHAnsi" w:cstheme="minorHAnsi"/>
          <w:b/>
          <w:bCs/>
        </w:rPr>
        <w:tab/>
        <w:t>United Reformed Church</w:t>
      </w:r>
    </w:p>
    <w:p w14:paraId="3A36DA9B" w14:textId="3F087935" w:rsidR="00B168B0" w:rsidRDefault="00B168B0">
      <w:pPr>
        <w:pStyle w:val="ListParagraph"/>
        <w:numPr>
          <w:ilvl w:val="0"/>
          <w:numId w:val="8"/>
        </w:numPr>
        <w:tabs>
          <w:tab w:val="left" w:pos="785"/>
        </w:tabs>
        <w:ind w:left="785"/>
        <w:rPr>
          <w:rFonts w:asciiTheme="minorHAnsi" w:eastAsia="Times New Roman" w:hAnsiTheme="minorHAnsi" w:cstheme="minorHAnsi"/>
        </w:rPr>
      </w:pPr>
      <w:r w:rsidRPr="005C12CF">
        <w:rPr>
          <w:rFonts w:asciiTheme="minorHAnsi" w:eastAsia="Times New Roman" w:hAnsiTheme="minorHAnsi" w:cstheme="minorHAnsi"/>
        </w:rPr>
        <w:t xml:space="preserve">To </w:t>
      </w:r>
      <w:r>
        <w:rPr>
          <w:rFonts w:asciiTheme="minorHAnsi" w:eastAsia="Times New Roman" w:hAnsiTheme="minorHAnsi" w:cstheme="minorHAnsi"/>
        </w:rPr>
        <w:t xml:space="preserve">receive an update from the Clerk and agree any action to be taken. </w:t>
      </w:r>
    </w:p>
    <w:p w14:paraId="656D40AD" w14:textId="66A3283E" w:rsidR="00B168B0" w:rsidRDefault="005D29E4" w:rsidP="00D651E1">
      <w:pPr>
        <w:pStyle w:val="ListParagraph"/>
        <w:tabs>
          <w:tab w:val="left" w:pos="785"/>
        </w:tabs>
        <w:ind w:left="785"/>
        <w:rPr>
          <w:rFonts w:asciiTheme="minorHAnsi" w:eastAsia="Times New Roman" w:hAnsiTheme="minorHAnsi" w:cstheme="minorHAnsi"/>
          <w:b/>
          <w:bCs/>
        </w:rPr>
      </w:pPr>
      <w:r>
        <w:rPr>
          <w:rFonts w:asciiTheme="minorHAnsi" w:eastAsia="Times New Roman" w:hAnsiTheme="minorHAnsi" w:cstheme="minorHAnsi"/>
        </w:rPr>
        <w:t xml:space="preserve">The Clerk </w:t>
      </w:r>
      <w:r w:rsidR="002A1DE2">
        <w:rPr>
          <w:rFonts w:asciiTheme="minorHAnsi" w:eastAsia="Times New Roman" w:hAnsiTheme="minorHAnsi" w:cstheme="minorHAnsi"/>
        </w:rPr>
        <w:t xml:space="preserve">informed members that their application to MDC had been unsuccessful due to not meeting a certain criterion </w:t>
      </w:r>
      <w:r w:rsidR="002A1DE2" w:rsidRPr="00397940">
        <w:rPr>
          <w:rFonts w:asciiTheme="minorHAnsi" w:eastAsia="Times New Roman" w:hAnsiTheme="minorHAnsi" w:cstheme="minorHAnsi"/>
          <w:i/>
          <w:iCs/>
          <w:sz w:val="18"/>
          <w:szCs w:val="18"/>
        </w:rPr>
        <w:t xml:space="preserve">(decision letter had previously been circulated). </w:t>
      </w:r>
      <w:r w:rsidR="002A1DE2" w:rsidRPr="002A1DE2">
        <w:rPr>
          <w:rFonts w:asciiTheme="minorHAnsi" w:eastAsia="Times New Roman" w:hAnsiTheme="minorHAnsi" w:cstheme="minorHAnsi"/>
          <w:b/>
          <w:bCs/>
        </w:rPr>
        <w:t xml:space="preserve">It was resolved to forward the decision to the District Councillors and Tim Howson at MDC and to explore appeal options. </w:t>
      </w:r>
      <w:r w:rsidR="00397940">
        <w:rPr>
          <w:rFonts w:asciiTheme="minorHAnsi" w:eastAsia="Times New Roman" w:hAnsiTheme="minorHAnsi" w:cstheme="minorHAnsi"/>
          <w:b/>
          <w:bCs/>
        </w:rPr>
        <w:t>It was resolved for the Clerk to continue to write a letter to the current owners inviting them to a meeting with the Chair, Vice Chair and Clerk of the Council.</w:t>
      </w:r>
      <w:r w:rsidRPr="002A1DE2">
        <w:rPr>
          <w:rFonts w:asciiTheme="minorHAnsi" w:eastAsia="Times New Roman" w:hAnsiTheme="minorHAnsi" w:cstheme="minorHAnsi"/>
          <w:b/>
          <w:bCs/>
        </w:rPr>
        <w:t xml:space="preserve"> </w:t>
      </w:r>
    </w:p>
    <w:p w14:paraId="4ED51D76" w14:textId="77777777" w:rsidR="00DE00AA" w:rsidRPr="005C12CF" w:rsidRDefault="00DE00AA" w:rsidP="00DE00AA">
      <w:pPr>
        <w:tabs>
          <w:tab w:val="left" w:pos="785"/>
        </w:tabs>
        <w:rPr>
          <w:rFonts w:asciiTheme="minorHAnsi" w:eastAsia="Times New Roman" w:hAnsiTheme="minorHAnsi" w:cstheme="minorHAnsi"/>
          <w:highlight w:val="yellow"/>
        </w:rPr>
      </w:pPr>
    </w:p>
    <w:p w14:paraId="7DDFFBBE" w14:textId="77777777" w:rsidR="00D651E1" w:rsidRPr="005C12CF" w:rsidRDefault="00D651E1" w:rsidP="00D651E1">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w:t>
      </w:r>
      <w:r>
        <w:rPr>
          <w:rFonts w:asciiTheme="minorHAnsi" w:eastAsia="Times New Roman" w:hAnsiTheme="minorHAnsi" w:cstheme="minorHAnsi"/>
          <w:b/>
          <w:bCs/>
        </w:rPr>
        <w:t>92</w:t>
      </w:r>
      <w:r w:rsidRPr="005C12CF">
        <w:rPr>
          <w:rFonts w:asciiTheme="minorHAnsi" w:eastAsia="Times New Roman" w:hAnsiTheme="minorHAnsi" w:cstheme="minorHAnsi"/>
          <w:b/>
          <w:bCs/>
        </w:rPr>
        <w:tab/>
        <w:t>DMCP</w:t>
      </w:r>
      <w:r w:rsidRPr="005C12CF">
        <w:rPr>
          <w:rFonts w:asciiTheme="minorHAnsi" w:eastAsia="Times New Roman" w:hAnsiTheme="minorHAnsi" w:cstheme="minorHAnsi"/>
          <w:b/>
          <w:bCs/>
        </w:rPr>
        <w:tab/>
      </w:r>
    </w:p>
    <w:p w14:paraId="14C99AD1" w14:textId="2222EF45" w:rsidR="00D651E1" w:rsidRDefault="00D651E1" w:rsidP="00D651E1">
      <w:pPr>
        <w:pStyle w:val="ListParagraph"/>
        <w:numPr>
          <w:ilvl w:val="0"/>
          <w:numId w:val="9"/>
        </w:numPr>
        <w:tabs>
          <w:tab w:val="left" w:pos="785"/>
        </w:tabs>
        <w:ind w:left="785"/>
        <w:rPr>
          <w:rFonts w:asciiTheme="minorHAnsi" w:eastAsia="Times New Roman" w:hAnsiTheme="minorHAnsi" w:cstheme="minorHAnsi"/>
        </w:rPr>
      </w:pPr>
      <w:r w:rsidRPr="005C12CF">
        <w:rPr>
          <w:rFonts w:asciiTheme="minorHAnsi" w:eastAsia="Times New Roman" w:hAnsiTheme="minorHAnsi" w:cstheme="minorHAnsi"/>
        </w:rPr>
        <w:t>To receive an update from the W</w:t>
      </w:r>
      <w:r w:rsidR="00736236">
        <w:rPr>
          <w:rFonts w:asciiTheme="minorHAnsi" w:eastAsia="Times New Roman" w:hAnsiTheme="minorHAnsi" w:cstheme="minorHAnsi"/>
        </w:rPr>
        <w:t xml:space="preserve">orking </w:t>
      </w:r>
      <w:r w:rsidRPr="005C12CF">
        <w:rPr>
          <w:rFonts w:asciiTheme="minorHAnsi" w:eastAsia="Times New Roman" w:hAnsiTheme="minorHAnsi" w:cstheme="minorHAnsi"/>
        </w:rPr>
        <w:t>G</w:t>
      </w:r>
      <w:r w:rsidR="00736236">
        <w:rPr>
          <w:rFonts w:asciiTheme="minorHAnsi" w:eastAsia="Times New Roman" w:hAnsiTheme="minorHAnsi" w:cstheme="minorHAnsi"/>
        </w:rPr>
        <w:t>roup</w:t>
      </w:r>
      <w:r w:rsidRPr="005C12CF">
        <w:rPr>
          <w:rFonts w:asciiTheme="minorHAnsi" w:eastAsia="Times New Roman" w:hAnsiTheme="minorHAnsi" w:cstheme="minorHAnsi"/>
        </w:rPr>
        <w:t xml:space="preserve"> and agree any action to be taken. </w:t>
      </w:r>
    </w:p>
    <w:p w14:paraId="5C23BFD9" w14:textId="776DAAFA" w:rsidR="00397940" w:rsidRDefault="00397940" w:rsidP="00397940">
      <w:pPr>
        <w:pStyle w:val="ListParagraph"/>
        <w:tabs>
          <w:tab w:val="left" w:pos="785"/>
        </w:tabs>
        <w:ind w:left="785"/>
        <w:rPr>
          <w:rFonts w:asciiTheme="minorHAnsi" w:eastAsia="Times New Roman" w:hAnsiTheme="minorHAnsi" w:cstheme="minorHAnsi"/>
        </w:rPr>
      </w:pPr>
      <w:r>
        <w:rPr>
          <w:rFonts w:asciiTheme="minorHAnsi" w:eastAsia="Times New Roman" w:hAnsiTheme="minorHAnsi" w:cstheme="minorHAnsi"/>
        </w:rPr>
        <w:t xml:space="preserve">The WG confirmed that a planning application does need to be made to remove the Laurels and conifers, and that this was in progress. </w:t>
      </w:r>
    </w:p>
    <w:p w14:paraId="07EF17DE" w14:textId="77777777" w:rsidR="00397940" w:rsidRDefault="00397940" w:rsidP="00397940">
      <w:pPr>
        <w:pStyle w:val="ListParagraph"/>
        <w:tabs>
          <w:tab w:val="left" w:pos="785"/>
        </w:tabs>
        <w:ind w:left="785"/>
        <w:rPr>
          <w:rFonts w:asciiTheme="minorHAnsi" w:eastAsia="Times New Roman" w:hAnsiTheme="minorHAnsi" w:cstheme="minorHAnsi"/>
        </w:rPr>
      </w:pPr>
    </w:p>
    <w:p w14:paraId="34546F4A" w14:textId="3F6FAB68" w:rsidR="00397940" w:rsidRDefault="00397940" w:rsidP="00397940">
      <w:pPr>
        <w:pStyle w:val="ListParagraph"/>
        <w:tabs>
          <w:tab w:val="left" w:pos="785"/>
        </w:tabs>
        <w:ind w:left="785"/>
        <w:rPr>
          <w:rFonts w:asciiTheme="minorHAnsi" w:eastAsia="Times New Roman" w:hAnsiTheme="minorHAnsi" w:cstheme="minorHAnsi"/>
        </w:rPr>
      </w:pPr>
      <w:r>
        <w:rPr>
          <w:rFonts w:asciiTheme="minorHAnsi" w:eastAsia="Times New Roman" w:hAnsiTheme="minorHAnsi" w:cstheme="minorHAnsi"/>
        </w:rPr>
        <w:t xml:space="preserve">A meeting with the owners of Rohan house was held, and both parties were happy with </w:t>
      </w:r>
      <w:r w:rsidR="00D537E8">
        <w:rPr>
          <w:rFonts w:asciiTheme="minorHAnsi" w:eastAsia="Times New Roman" w:hAnsiTheme="minorHAnsi" w:cstheme="minorHAnsi"/>
        </w:rPr>
        <w:t xml:space="preserve">the discussions. </w:t>
      </w:r>
    </w:p>
    <w:p w14:paraId="7FD13319" w14:textId="77777777" w:rsidR="00D537E8" w:rsidRDefault="00D537E8" w:rsidP="00397940">
      <w:pPr>
        <w:pStyle w:val="ListParagraph"/>
        <w:tabs>
          <w:tab w:val="left" w:pos="785"/>
        </w:tabs>
        <w:ind w:left="785"/>
        <w:rPr>
          <w:rFonts w:asciiTheme="minorHAnsi" w:eastAsia="Times New Roman" w:hAnsiTheme="minorHAnsi" w:cstheme="minorHAnsi"/>
        </w:rPr>
      </w:pPr>
    </w:p>
    <w:p w14:paraId="480C3A22" w14:textId="2C756461" w:rsidR="00D537E8" w:rsidRDefault="00D537E8" w:rsidP="00397940">
      <w:pPr>
        <w:pStyle w:val="ListParagraph"/>
        <w:tabs>
          <w:tab w:val="left" w:pos="785"/>
        </w:tabs>
        <w:ind w:left="785"/>
        <w:rPr>
          <w:rFonts w:asciiTheme="minorHAnsi" w:hAnsiTheme="minorHAnsi" w:cstheme="minorHAnsi"/>
          <w:b/>
          <w:bCs/>
        </w:rPr>
      </w:pPr>
      <w:r>
        <w:rPr>
          <w:rFonts w:asciiTheme="minorHAnsi" w:eastAsia="Times New Roman" w:hAnsiTheme="minorHAnsi" w:cstheme="minorHAnsi"/>
        </w:rPr>
        <w:t xml:space="preserve">The Clerk had contacted three companies for condition survey quotes, and only one was received. </w:t>
      </w:r>
      <w:r w:rsidRPr="00D537E8">
        <w:rPr>
          <w:rFonts w:asciiTheme="minorHAnsi" w:eastAsia="Times New Roman" w:hAnsiTheme="minorHAnsi" w:cstheme="minorHAnsi"/>
          <w:b/>
          <w:bCs/>
        </w:rPr>
        <w:t xml:space="preserve">It was resolved to accept the quote from Petro Designs Ltd at a cost of </w:t>
      </w:r>
      <w:r w:rsidRPr="00D537E8">
        <w:rPr>
          <w:rFonts w:asciiTheme="minorHAnsi" w:hAnsiTheme="minorHAnsi" w:cstheme="minorHAnsi"/>
          <w:b/>
          <w:bCs/>
        </w:rPr>
        <w:t>£650.00 -£800.00 dependent on existing damage to building.</w:t>
      </w:r>
    </w:p>
    <w:p w14:paraId="2F30BFEE" w14:textId="77777777" w:rsidR="00D537E8" w:rsidRDefault="00D537E8" w:rsidP="00397940">
      <w:pPr>
        <w:pStyle w:val="ListParagraph"/>
        <w:tabs>
          <w:tab w:val="left" w:pos="785"/>
        </w:tabs>
        <w:ind w:left="785"/>
        <w:rPr>
          <w:rFonts w:asciiTheme="minorHAnsi" w:hAnsiTheme="minorHAnsi" w:cstheme="minorHAnsi"/>
          <w:b/>
          <w:bCs/>
        </w:rPr>
      </w:pPr>
    </w:p>
    <w:p w14:paraId="772D51C6" w14:textId="20450709" w:rsidR="00D537E8" w:rsidRDefault="00D537E8" w:rsidP="00397940">
      <w:pPr>
        <w:pStyle w:val="ListParagraph"/>
        <w:tabs>
          <w:tab w:val="left" w:pos="785"/>
        </w:tabs>
        <w:ind w:left="785"/>
        <w:rPr>
          <w:rFonts w:asciiTheme="minorHAnsi" w:hAnsiTheme="minorHAnsi" w:cstheme="minorHAnsi"/>
        </w:rPr>
      </w:pPr>
      <w:r>
        <w:rPr>
          <w:rFonts w:asciiTheme="minorHAnsi" w:hAnsiTheme="minorHAnsi" w:cstheme="minorHAnsi"/>
        </w:rPr>
        <w:lastRenderedPageBreak/>
        <w:t xml:space="preserve">The WG reported that the post the current dog bin is attached to, is damaged and rotting and is not suitable for the new bin, there is a suitable post near the two black bins near the canal steps, however this area is overgrown. The WG recommended clearing this area, and putting down grass seed as it would be more aesthetically pleasing, as well as less maintenance as it tends to grow into the parking bays. </w:t>
      </w:r>
    </w:p>
    <w:p w14:paraId="0A2A0EE8" w14:textId="77777777" w:rsidR="00D537E8" w:rsidRDefault="00D537E8" w:rsidP="00397940">
      <w:pPr>
        <w:pStyle w:val="ListParagraph"/>
        <w:tabs>
          <w:tab w:val="left" w:pos="785"/>
        </w:tabs>
        <w:ind w:left="785"/>
        <w:rPr>
          <w:rFonts w:asciiTheme="minorHAnsi" w:hAnsiTheme="minorHAnsi" w:cstheme="minorHAnsi"/>
        </w:rPr>
      </w:pPr>
    </w:p>
    <w:p w14:paraId="027285E0" w14:textId="750A1872" w:rsidR="00D537E8" w:rsidRDefault="00D537E8" w:rsidP="00397940">
      <w:pPr>
        <w:pStyle w:val="ListParagraph"/>
        <w:tabs>
          <w:tab w:val="left" w:pos="785"/>
        </w:tabs>
        <w:ind w:left="785"/>
        <w:rPr>
          <w:rFonts w:asciiTheme="minorHAnsi" w:hAnsiTheme="minorHAnsi" w:cstheme="minorHAnsi"/>
        </w:rPr>
      </w:pPr>
      <w:r>
        <w:rPr>
          <w:rFonts w:asciiTheme="minorHAnsi" w:hAnsiTheme="minorHAnsi" w:cstheme="minorHAnsi"/>
        </w:rPr>
        <w:t xml:space="preserve">Three quotes were considered. </w:t>
      </w:r>
      <w:r w:rsidRPr="00D537E8">
        <w:rPr>
          <w:rFonts w:asciiTheme="minorHAnsi" w:hAnsiTheme="minorHAnsi" w:cstheme="minorHAnsi"/>
          <w:b/>
          <w:bCs/>
        </w:rPr>
        <w:t>It was resolved that to accept the quote from HRS Marine Services at a cost of £700.00.</w:t>
      </w:r>
    </w:p>
    <w:p w14:paraId="353E248C" w14:textId="77777777" w:rsidR="00D537E8" w:rsidRDefault="00D537E8" w:rsidP="00397940">
      <w:pPr>
        <w:pStyle w:val="ListParagraph"/>
        <w:tabs>
          <w:tab w:val="left" w:pos="785"/>
        </w:tabs>
        <w:ind w:left="785"/>
        <w:rPr>
          <w:rFonts w:asciiTheme="minorHAnsi" w:hAnsiTheme="minorHAnsi" w:cstheme="minorHAnsi"/>
        </w:rPr>
      </w:pPr>
      <w:r>
        <w:rPr>
          <w:rFonts w:asciiTheme="minorHAnsi" w:hAnsiTheme="minorHAnsi" w:cstheme="minorHAnsi"/>
        </w:rPr>
        <w:t>Cllr Swann did not partake in discussions or voting due to a non-pecuniary interest.</w:t>
      </w:r>
    </w:p>
    <w:p w14:paraId="025F99B5" w14:textId="77777777" w:rsidR="00D537E8" w:rsidRDefault="00D537E8" w:rsidP="00397940">
      <w:pPr>
        <w:pStyle w:val="ListParagraph"/>
        <w:tabs>
          <w:tab w:val="left" w:pos="785"/>
        </w:tabs>
        <w:ind w:left="785"/>
        <w:rPr>
          <w:rFonts w:asciiTheme="minorHAnsi" w:hAnsiTheme="minorHAnsi" w:cstheme="minorHAnsi"/>
        </w:rPr>
      </w:pPr>
    </w:p>
    <w:p w14:paraId="6B520EA0" w14:textId="77777777" w:rsidR="00D537E8" w:rsidRDefault="00D537E8" w:rsidP="00397940">
      <w:pPr>
        <w:pStyle w:val="ListParagraph"/>
        <w:tabs>
          <w:tab w:val="left" w:pos="785"/>
        </w:tabs>
        <w:ind w:left="785"/>
        <w:rPr>
          <w:rFonts w:asciiTheme="minorHAnsi" w:hAnsiTheme="minorHAnsi" w:cstheme="minorHAnsi"/>
        </w:rPr>
      </w:pPr>
      <w:r>
        <w:rPr>
          <w:rFonts w:asciiTheme="minorHAnsi" w:hAnsiTheme="minorHAnsi" w:cstheme="minorHAnsi"/>
        </w:rPr>
        <w:t>It was noted that works to fell the Leylandii had started on Monday 16</w:t>
      </w:r>
      <w:r w:rsidRPr="00D537E8">
        <w:rPr>
          <w:rFonts w:asciiTheme="minorHAnsi" w:hAnsiTheme="minorHAnsi" w:cstheme="minorHAnsi"/>
          <w:vertAlign w:val="superscript"/>
        </w:rPr>
        <w:t>th</w:t>
      </w:r>
      <w:r>
        <w:rPr>
          <w:rFonts w:asciiTheme="minorHAnsi" w:hAnsiTheme="minorHAnsi" w:cstheme="minorHAnsi"/>
        </w:rPr>
        <w:t xml:space="preserve"> October 2023 and that works to clean the middle drain had been completed. </w:t>
      </w:r>
    </w:p>
    <w:p w14:paraId="3D0B67FC" w14:textId="77777777" w:rsidR="00D537E8" w:rsidRDefault="00D537E8" w:rsidP="00397940">
      <w:pPr>
        <w:pStyle w:val="ListParagraph"/>
        <w:tabs>
          <w:tab w:val="left" w:pos="785"/>
        </w:tabs>
        <w:ind w:left="785"/>
        <w:rPr>
          <w:rFonts w:asciiTheme="minorHAnsi" w:hAnsiTheme="minorHAnsi" w:cstheme="minorHAnsi"/>
        </w:rPr>
      </w:pPr>
    </w:p>
    <w:p w14:paraId="2F24B884" w14:textId="654FEDCD" w:rsidR="00D537E8" w:rsidRPr="00D537E8" w:rsidRDefault="00D537E8" w:rsidP="00397940">
      <w:pPr>
        <w:pStyle w:val="ListParagraph"/>
        <w:tabs>
          <w:tab w:val="left" w:pos="785"/>
        </w:tabs>
        <w:ind w:left="785"/>
        <w:rPr>
          <w:rFonts w:asciiTheme="minorHAnsi" w:eastAsia="Times New Roman" w:hAnsiTheme="minorHAnsi" w:cstheme="minorHAnsi"/>
        </w:rPr>
      </w:pPr>
      <w:r>
        <w:rPr>
          <w:rFonts w:asciiTheme="minorHAnsi" w:hAnsiTheme="minorHAnsi" w:cstheme="minorHAnsi"/>
        </w:rPr>
        <w:t xml:space="preserve">The Council would like to thank Essex Waterways for allowing the use of the Canal water in order for this work to be undertaken.  </w:t>
      </w:r>
    </w:p>
    <w:p w14:paraId="2D6F6500" w14:textId="77777777" w:rsidR="00D651E1" w:rsidRDefault="00D651E1" w:rsidP="00D651E1">
      <w:pPr>
        <w:tabs>
          <w:tab w:val="left" w:pos="785"/>
        </w:tabs>
        <w:rPr>
          <w:rFonts w:asciiTheme="minorHAnsi" w:eastAsia="Times New Roman" w:hAnsiTheme="minorHAnsi" w:cstheme="minorHAnsi"/>
        </w:rPr>
      </w:pPr>
    </w:p>
    <w:p w14:paraId="3A2242A8" w14:textId="70A1BDBE" w:rsidR="00D651E1" w:rsidRPr="005C12CF" w:rsidRDefault="00D651E1" w:rsidP="00D651E1">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w:t>
      </w:r>
      <w:r>
        <w:rPr>
          <w:rFonts w:asciiTheme="minorHAnsi" w:eastAsia="Times New Roman" w:hAnsiTheme="minorHAnsi" w:cstheme="minorHAnsi"/>
          <w:b/>
          <w:bCs/>
        </w:rPr>
        <w:t>93</w:t>
      </w:r>
      <w:r w:rsidRPr="005C12CF">
        <w:rPr>
          <w:rFonts w:asciiTheme="minorHAnsi" w:eastAsia="Times New Roman" w:hAnsiTheme="minorHAnsi" w:cstheme="minorHAnsi"/>
          <w:b/>
          <w:bCs/>
        </w:rPr>
        <w:tab/>
      </w:r>
      <w:r>
        <w:rPr>
          <w:rFonts w:asciiTheme="minorHAnsi" w:eastAsia="Times New Roman" w:hAnsiTheme="minorHAnsi" w:cstheme="minorHAnsi"/>
          <w:b/>
          <w:bCs/>
        </w:rPr>
        <w:t>Bicycle</w:t>
      </w:r>
    </w:p>
    <w:p w14:paraId="224FAFE7" w14:textId="1F1EB0A3" w:rsidR="00736236" w:rsidRDefault="00736236" w:rsidP="002A1DE2">
      <w:pPr>
        <w:pStyle w:val="ListParagraph"/>
        <w:numPr>
          <w:ilvl w:val="0"/>
          <w:numId w:val="23"/>
        </w:numPr>
        <w:tabs>
          <w:tab w:val="left" w:pos="785"/>
        </w:tabs>
        <w:rPr>
          <w:rFonts w:asciiTheme="minorHAnsi" w:eastAsia="Times New Roman" w:hAnsiTheme="minorHAnsi" w:cstheme="minorHAnsi"/>
          <w:bCs/>
        </w:rPr>
      </w:pPr>
      <w:r w:rsidRPr="002A1DE2">
        <w:rPr>
          <w:rFonts w:asciiTheme="minorHAnsi" w:eastAsia="Times New Roman" w:hAnsiTheme="minorHAnsi" w:cstheme="minorHAnsi"/>
          <w:bCs/>
        </w:rPr>
        <w:t xml:space="preserve">To discuss the bicycle in Cllr Hodges garage and agree any action to be taken. </w:t>
      </w:r>
    </w:p>
    <w:p w14:paraId="058B1F18" w14:textId="5C0F2921" w:rsidR="002A1DE2" w:rsidRPr="002A1DE2" w:rsidRDefault="002A1DE2" w:rsidP="002A1DE2">
      <w:pPr>
        <w:pStyle w:val="ListParagraph"/>
        <w:tabs>
          <w:tab w:val="left" w:pos="785"/>
        </w:tabs>
        <w:rPr>
          <w:rFonts w:asciiTheme="minorHAnsi" w:eastAsia="Times New Roman" w:hAnsiTheme="minorHAnsi" w:cstheme="minorHAnsi"/>
          <w:bCs/>
        </w:rPr>
      </w:pPr>
      <w:r>
        <w:rPr>
          <w:rFonts w:asciiTheme="minorHAnsi" w:eastAsia="Times New Roman" w:hAnsiTheme="minorHAnsi" w:cstheme="minorHAnsi"/>
          <w:bCs/>
        </w:rPr>
        <w:t xml:space="preserve">It was reported that the abandoned bicycle still remains in Cllr Hodges garage. </w:t>
      </w:r>
      <w:r w:rsidRPr="002A1DE2">
        <w:rPr>
          <w:rFonts w:asciiTheme="minorHAnsi" w:eastAsia="Times New Roman" w:hAnsiTheme="minorHAnsi" w:cstheme="minorHAnsi"/>
          <w:b/>
        </w:rPr>
        <w:t>It was resolved to ensure that the bicycle had been reported to the police.</w:t>
      </w:r>
      <w:r>
        <w:rPr>
          <w:rFonts w:asciiTheme="minorHAnsi" w:eastAsia="Times New Roman" w:hAnsiTheme="minorHAnsi" w:cstheme="minorHAnsi"/>
          <w:bCs/>
        </w:rPr>
        <w:t xml:space="preserve"> </w:t>
      </w:r>
    </w:p>
    <w:p w14:paraId="506A1BA1" w14:textId="77777777" w:rsidR="005D29E4" w:rsidRPr="005C12CF" w:rsidRDefault="005D29E4" w:rsidP="00D651E1">
      <w:pPr>
        <w:tabs>
          <w:tab w:val="left" w:pos="785"/>
        </w:tabs>
        <w:rPr>
          <w:rFonts w:asciiTheme="minorHAnsi" w:eastAsia="Times New Roman" w:hAnsiTheme="minorHAnsi" w:cstheme="minorHAnsi"/>
          <w:b/>
          <w:bCs/>
        </w:rPr>
      </w:pPr>
    </w:p>
    <w:p w14:paraId="79FEC1C0" w14:textId="662C78E7" w:rsidR="00F06F40" w:rsidRPr="005C12CF" w:rsidRDefault="003D65DC" w:rsidP="00F06F40">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w:t>
      </w:r>
      <w:r w:rsidR="00D651E1">
        <w:rPr>
          <w:rFonts w:asciiTheme="minorHAnsi" w:eastAsia="Times New Roman" w:hAnsiTheme="minorHAnsi" w:cstheme="minorHAnsi"/>
          <w:b/>
          <w:bCs/>
        </w:rPr>
        <w:t>9</w:t>
      </w:r>
      <w:r w:rsidR="0082236D">
        <w:rPr>
          <w:rFonts w:asciiTheme="minorHAnsi" w:eastAsia="Times New Roman" w:hAnsiTheme="minorHAnsi" w:cstheme="minorHAnsi"/>
          <w:b/>
          <w:bCs/>
        </w:rPr>
        <w:t>4</w:t>
      </w:r>
      <w:r w:rsidRPr="005C12CF">
        <w:rPr>
          <w:rFonts w:asciiTheme="minorHAnsi" w:eastAsia="Times New Roman" w:hAnsiTheme="minorHAnsi" w:cstheme="minorHAnsi"/>
          <w:b/>
          <w:bCs/>
        </w:rPr>
        <w:tab/>
      </w:r>
      <w:r w:rsidR="00DE00AA" w:rsidRPr="005C12CF">
        <w:rPr>
          <w:rFonts w:asciiTheme="minorHAnsi" w:eastAsia="Times New Roman" w:hAnsiTheme="minorHAnsi" w:cstheme="minorHAnsi"/>
          <w:b/>
          <w:bCs/>
        </w:rPr>
        <w:t>Clerk’s Report</w:t>
      </w:r>
    </w:p>
    <w:p w14:paraId="5349C3EB" w14:textId="7AFA4A05" w:rsidR="005C12CF" w:rsidRDefault="0082236D" w:rsidP="009A6C5A">
      <w:pPr>
        <w:pStyle w:val="ListParagraph"/>
        <w:numPr>
          <w:ilvl w:val="0"/>
          <w:numId w:val="14"/>
        </w:numPr>
        <w:tabs>
          <w:tab w:val="left" w:pos="785"/>
        </w:tabs>
        <w:ind w:left="785"/>
        <w:rPr>
          <w:rFonts w:asciiTheme="minorHAnsi" w:eastAsia="Times New Roman" w:hAnsiTheme="minorHAnsi" w:cstheme="minorHAnsi"/>
        </w:rPr>
      </w:pPr>
      <w:r w:rsidRPr="00951A21">
        <w:rPr>
          <w:rFonts w:asciiTheme="minorHAnsi" w:eastAsia="Times New Roman" w:hAnsiTheme="minorHAnsi" w:cstheme="minorHAnsi"/>
        </w:rPr>
        <w:t>Land adjacent to St Georges Church</w:t>
      </w:r>
      <w:r w:rsidR="005D29E4">
        <w:rPr>
          <w:rFonts w:asciiTheme="minorHAnsi" w:eastAsia="Times New Roman" w:hAnsiTheme="minorHAnsi" w:cstheme="minorHAnsi"/>
        </w:rPr>
        <w:t xml:space="preserve"> </w:t>
      </w:r>
      <w:r w:rsidR="002A1DE2">
        <w:rPr>
          <w:rFonts w:asciiTheme="minorHAnsi" w:eastAsia="Times New Roman" w:hAnsiTheme="minorHAnsi" w:cstheme="minorHAnsi"/>
        </w:rPr>
        <w:t xml:space="preserve">– The Clerk informed members that their application had been successful, and that the Parish Council are now the landowners. </w:t>
      </w:r>
    </w:p>
    <w:p w14:paraId="1E0CE636" w14:textId="77777777" w:rsidR="00D651E1" w:rsidRDefault="00D651E1" w:rsidP="00D651E1">
      <w:pPr>
        <w:tabs>
          <w:tab w:val="left" w:pos="785"/>
        </w:tabs>
        <w:rPr>
          <w:rFonts w:asciiTheme="minorHAnsi" w:eastAsia="Times New Roman" w:hAnsiTheme="minorHAnsi" w:cstheme="minorHAnsi"/>
        </w:rPr>
      </w:pPr>
    </w:p>
    <w:p w14:paraId="4C421B96" w14:textId="7E2A8F35" w:rsidR="00D651E1" w:rsidRPr="005C12CF" w:rsidRDefault="00D651E1" w:rsidP="00D651E1">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w:t>
      </w:r>
      <w:r>
        <w:rPr>
          <w:rFonts w:asciiTheme="minorHAnsi" w:eastAsia="Times New Roman" w:hAnsiTheme="minorHAnsi" w:cstheme="minorHAnsi"/>
          <w:b/>
          <w:bCs/>
        </w:rPr>
        <w:t>95</w:t>
      </w:r>
      <w:r w:rsidRPr="005C12CF">
        <w:rPr>
          <w:rFonts w:asciiTheme="minorHAnsi" w:eastAsia="Times New Roman" w:hAnsiTheme="minorHAnsi" w:cstheme="minorHAnsi"/>
          <w:b/>
          <w:bCs/>
        </w:rPr>
        <w:tab/>
      </w:r>
      <w:r>
        <w:rPr>
          <w:rFonts w:asciiTheme="minorHAnsi" w:eastAsia="Times New Roman" w:hAnsiTheme="minorHAnsi" w:cstheme="minorHAnsi"/>
          <w:b/>
          <w:bCs/>
        </w:rPr>
        <w:t>CiLCA</w:t>
      </w:r>
    </w:p>
    <w:p w14:paraId="1F29335E" w14:textId="2333B40C" w:rsidR="00D651E1" w:rsidRDefault="00736236" w:rsidP="002A1DE2">
      <w:pPr>
        <w:pStyle w:val="ListParagraph"/>
        <w:numPr>
          <w:ilvl w:val="0"/>
          <w:numId w:val="24"/>
        </w:numPr>
        <w:tabs>
          <w:tab w:val="left" w:pos="785"/>
        </w:tabs>
        <w:rPr>
          <w:rFonts w:asciiTheme="minorHAnsi" w:eastAsia="Times New Roman" w:hAnsiTheme="minorHAnsi" w:cstheme="minorHAnsi"/>
          <w:bCs/>
        </w:rPr>
      </w:pPr>
      <w:r w:rsidRPr="002A1DE2">
        <w:rPr>
          <w:rFonts w:asciiTheme="minorHAnsi" w:eastAsia="Times New Roman" w:hAnsiTheme="minorHAnsi" w:cstheme="minorHAnsi"/>
          <w:bCs/>
        </w:rPr>
        <w:t xml:space="preserve">To receive an update from the Clerk regarding CiLCA and agree any action to be taken. </w:t>
      </w:r>
    </w:p>
    <w:p w14:paraId="2446639E" w14:textId="20930392" w:rsidR="00397940" w:rsidRPr="00397940" w:rsidRDefault="00397940" w:rsidP="00397940">
      <w:pPr>
        <w:pStyle w:val="ListParagraph"/>
        <w:tabs>
          <w:tab w:val="left" w:pos="785"/>
        </w:tabs>
        <w:rPr>
          <w:rFonts w:asciiTheme="minorHAnsi" w:eastAsia="Times New Roman" w:hAnsiTheme="minorHAnsi" w:cstheme="minorHAnsi"/>
          <w:bCs/>
        </w:rPr>
      </w:pPr>
      <w:r>
        <w:rPr>
          <w:rFonts w:asciiTheme="minorHAnsi" w:eastAsia="Times New Roman" w:hAnsiTheme="minorHAnsi" w:cstheme="minorHAnsi"/>
          <w:bCs/>
        </w:rPr>
        <w:t xml:space="preserve">The Clerk had requested an extension to her CiLCA studies due to the car park demanding too much time for focus to have been on CiLCA. The cost of the extension was £50.00, and it was resolved outside of a Council meeting to approve the request, due to the time limit. </w:t>
      </w:r>
    </w:p>
    <w:p w14:paraId="32414186" w14:textId="612F8314" w:rsidR="00397940" w:rsidRDefault="00397940" w:rsidP="00397940">
      <w:pPr>
        <w:pStyle w:val="ListParagraph"/>
        <w:tabs>
          <w:tab w:val="left" w:pos="785"/>
        </w:tabs>
        <w:rPr>
          <w:rFonts w:asciiTheme="minorHAnsi" w:eastAsia="Times New Roman" w:hAnsiTheme="minorHAnsi" w:cstheme="minorHAnsi"/>
          <w:b/>
        </w:rPr>
      </w:pPr>
      <w:r w:rsidRPr="00397940">
        <w:rPr>
          <w:rFonts w:asciiTheme="minorHAnsi" w:eastAsia="Times New Roman" w:hAnsiTheme="minorHAnsi" w:cstheme="minorHAnsi"/>
          <w:b/>
        </w:rPr>
        <w:t xml:space="preserve">This resolution was made in accordance with the Financial Regulations. </w:t>
      </w:r>
    </w:p>
    <w:p w14:paraId="2583CC52" w14:textId="77777777" w:rsidR="00D651E1" w:rsidRPr="00D651E1" w:rsidRDefault="00D651E1" w:rsidP="00D651E1">
      <w:pPr>
        <w:tabs>
          <w:tab w:val="left" w:pos="785"/>
        </w:tabs>
        <w:rPr>
          <w:rFonts w:asciiTheme="minorHAnsi" w:eastAsia="Times New Roman" w:hAnsiTheme="minorHAnsi" w:cstheme="minorHAnsi"/>
        </w:rPr>
      </w:pPr>
    </w:p>
    <w:p w14:paraId="22089EBC" w14:textId="6A31328D" w:rsidR="00DE00AA" w:rsidRPr="005C12CF" w:rsidRDefault="00F06F40" w:rsidP="00F06F40">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w:t>
      </w:r>
      <w:r w:rsidR="00D651E1">
        <w:rPr>
          <w:rFonts w:asciiTheme="minorHAnsi" w:eastAsia="Times New Roman" w:hAnsiTheme="minorHAnsi" w:cstheme="minorHAnsi"/>
          <w:b/>
          <w:bCs/>
        </w:rPr>
        <w:t>96</w:t>
      </w:r>
      <w:r w:rsidRPr="005C12CF">
        <w:rPr>
          <w:rFonts w:asciiTheme="minorHAnsi" w:eastAsia="Times New Roman" w:hAnsiTheme="minorHAnsi" w:cstheme="minorHAnsi"/>
          <w:b/>
          <w:bCs/>
        </w:rPr>
        <w:tab/>
      </w:r>
      <w:r w:rsidR="00DE00AA" w:rsidRPr="005C12CF">
        <w:rPr>
          <w:rFonts w:asciiTheme="minorHAnsi" w:eastAsia="Times New Roman" w:hAnsiTheme="minorHAnsi" w:cstheme="minorHAnsi"/>
          <w:b/>
          <w:bCs/>
        </w:rPr>
        <w:t>Correspondence</w:t>
      </w:r>
    </w:p>
    <w:p w14:paraId="3FBE5489" w14:textId="77777777" w:rsidR="00DE00AA" w:rsidRPr="005C12CF" w:rsidRDefault="00DE00AA">
      <w:pPr>
        <w:pStyle w:val="ListParagraph"/>
        <w:numPr>
          <w:ilvl w:val="0"/>
          <w:numId w:val="6"/>
        </w:numPr>
        <w:tabs>
          <w:tab w:val="left" w:pos="785"/>
        </w:tabs>
        <w:ind w:left="785"/>
        <w:rPr>
          <w:rFonts w:asciiTheme="minorHAnsi" w:eastAsia="Times New Roman" w:hAnsiTheme="minorHAnsi" w:cstheme="minorHAnsi"/>
        </w:rPr>
      </w:pPr>
      <w:r w:rsidRPr="005C12CF">
        <w:rPr>
          <w:rFonts w:asciiTheme="minorHAnsi" w:eastAsia="Times New Roman" w:hAnsiTheme="minorHAnsi" w:cstheme="minorHAnsi"/>
        </w:rPr>
        <w:t>To note correspondence received and any actions to be taken.</w:t>
      </w:r>
    </w:p>
    <w:p w14:paraId="08AAB9BA" w14:textId="18A3BA7D" w:rsidR="00F06F40" w:rsidRDefault="00F06F40" w:rsidP="00F06F40">
      <w:pPr>
        <w:pStyle w:val="ListParagraph"/>
        <w:tabs>
          <w:tab w:val="left" w:pos="785"/>
        </w:tabs>
        <w:ind w:left="785"/>
        <w:rPr>
          <w:rFonts w:asciiTheme="minorHAnsi" w:eastAsia="Times New Roman" w:hAnsiTheme="minorHAnsi" w:cstheme="minorHAnsi"/>
          <w:b/>
          <w:bCs/>
        </w:rPr>
      </w:pPr>
      <w:r w:rsidRPr="005C12CF">
        <w:rPr>
          <w:rFonts w:asciiTheme="minorHAnsi" w:eastAsia="Times New Roman" w:hAnsiTheme="minorHAnsi" w:cstheme="minorHAnsi"/>
          <w:b/>
          <w:bCs/>
        </w:rPr>
        <w:t>Correspondence was noted and responses were agreed.</w:t>
      </w:r>
    </w:p>
    <w:p w14:paraId="2846635E" w14:textId="768DB03C" w:rsidR="005D29E4" w:rsidRPr="00397940" w:rsidRDefault="00462474" w:rsidP="00397940">
      <w:pPr>
        <w:tabs>
          <w:tab w:val="left" w:pos="785"/>
        </w:tabs>
        <w:ind w:left="785"/>
        <w:rPr>
          <w:rFonts w:asciiTheme="minorHAnsi" w:eastAsia="Times New Roman" w:hAnsiTheme="minorHAnsi" w:cstheme="minorHAnsi"/>
          <w:b/>
          <w:bCs/>
        </w:rPr>
      </w:pPr>
      <w:r w:rsidRPr="00397940">
        <w:rPr>
          <w:rFonts w:asciiTheme="minorHAnsi" w:eastAsia="Times New Roman" w:hAnsiTheme="minorHAnsi" w:cstheme="minorHAnsi"/>
          <w:b/>
          <w:bCs/>
        </w:rPr>
        <w:t xml:space="preserve">It was resolved </w:t>
      </w:r>
      <w:r w:rsidR="005D29E4" w:rsidRPr="00397940">
        <w:rPr>
          <w:rFonts w:asciiTheme="minorHAnsi" w:eastAsia="Times New Roman" w:hAnsiTheme="minorHAnsi" w:cstheme="minorHAnsi"/>
          <w:b/>
          <w:bCs/>
        </w:rPr>
        <w:t xml:space="preserve">to </w:t>
      </w:r>
      <w:r w:rsidR="00397940" w:rsidRPr="00397940">
        <w:rPr>
          <w:rFonts w:asciiTheme="minorHAnsi" w:eastAsia="Times New Roman" w:hAnsiTheme="minorHAnsi" w:cstheme="minorHAnsi"/>
          <w:b/>
          <w:bCs/>
        </w:rPr>
        <w:t>contact County Cllr Mark Durham regarding the road closure due to take place on Sunday 5</w:t>
      </w:r>
      <w:r w:rsidR="00397940" w:rsidRPr="00397940">
        <w:rPr>
          <w:rFonts w:asciiTheme="minorHAnsi" w:eastAsia="Times New Roman" w:hAnsiTheme="minorHAnsi" w:cstheme="minorHAnsi"/>
          <w:b/>
          <w:bCs/>
          <w:vertAlign w:val="superscript"/>
        </w:rPr>
        <w:t>th</w:t>
      </w:r>
      <w:r w:rsidR="00397940" w:rsidRPr="00397940">
        <w:rPr>
          <w:rFonts w:asciiTheme="minorHAnsi" w:eastAsia="Times New Roman" w:hAnsiTheme="minorHAnsi" w:cstheme="minorHAnsi"/>
          <w:b/>
          <w:bCs/>
        </w:rPr>
        <w:t xml:space="preserve"> November 2023.</w:t>
      </w:r>
      <w:r w:rsidR="005D29E4" w:rsidRPr="00397940">
        <w:rPr>
          <w:rFonts w:asciiTheme="minorHAnsi" w:eastAsia="Times New Roman" w:hAnsiTheme="minorHAnsi" w:cstheme="minorHAnsi"/>
          <w:b/>
          <w:bCs/>
        </w:rPr>
        <w:t xml:space="preserve"> </w:t>
      </w:r>
    </w:p>
    <w:p w14:paraId="03BDD521" w14:textId="77777777" w:rsidR="00DE00AA" w:rsidRPr="005C12CF" w:rsidRDefault="00DE00AA" w:rsidP="00DE00AA">
      <w:pPr>
        <w:tabs>
          <w:tab w:val="left" w:pos="785"/>
        </w:tabs>
        <w:rPr>
          <w:rFonts w:asciiTheme="minorHAnsi" w:eastAsia="Times New Roman" w:hAnsiTheme="minorHAnsi" w:cstheme="minorHAnsi"/>
        </w:rPr>
      </w:pPr>
    </w:p>
    <w:p w14:paraId="24A5FFCC" w14:textId="0358DB4C" w:rsidR="00DE00AA" w:rsidRPr="005C12CF" w:rsidRDefault="00F06F40" w:rsidP="00F06F40">
      <w:pPr>
        <w:tabs>
          <w:tab w:val="left" w:pos="785"/>
        </w:tabs>
        <w:rPr>
          <w:rFonts w:asciiTheme="minorHAnsi" w:eastAsia="Times New Roman" w:hAnsiTheme="minorHAnsi" w:cstheme="minorHAnsi"/>
          <w:b/>
          <w:bCs/>
        </w:rPr>
      </w:pPr>
      <w:r w:rsidRPr="005C12CF">
        <w:rPr>
          <w:rFonts w:asciiTheme="minorHAnsi" w:hAnsiTheme="minorHAnsi" w:cstheme="minorHAnsi"/>
          <w:b/>
          <w:bCs/>
        </w:rPr>
        <w:t>23/</w:t>
      </w:r>
      <w:r w:rsidR="00D651E1">
        <w:rPr>
          <w:rFonts w:asciiTheme="minorHAnsi" w:hAnsiTheme="minorHAnsi" w:cstheme="minorHAnsi"/>
          <w:b/>
          <w:bCs/>
        </w:rPr>
        <w:t>9</w:t>
      </w:r>
      <w:r w:rsidR="0082236D">
        <w:rPr>
          <w:rFonts w:asciiTheme="minorHAnsi" w:hAnsiTheme="minorHAnsi" w:cstheme="minorHAnsi"/>
          <w:b/>
          <w:bCs/>
        </w:rPr>
        <w:t>7</w:t>
      </w:r>
      <w:r w:rsidRPr="005C12CF">
        <w:rPr>
          <w:rFonts w:asciiTheme="minorHAnsi" w:hAnsiTheme="minorHAnsi" w:cstheme="minorHAnsi"/>
          <w:b/>
          <w:bCs/>
        </w:rPr>
        <w:tab/>
      </w:r>
      <w:r w:rsidR="00DE00AA" w:rsidRPr="005C12CF">
        <w:rPr>
          <w:rFonts w:asciiTheme="minorHAnsi" w:hAnsiTheme="minorHAnsi" w:cstheme="minorHAnsi"/>
          <w:b/>
          <w:bCs/>
        </w:rPr>
        <w:t xml:space="preserve">Local Issues </w:t>
      </w:r>
    </w:p>
    <w:p w14:paraId="0F53006A" w14:textId="77777777" w:rsidR="00DE00AA" w:rsidRPr="005C12CF" w:rsidRDefault="00DE00AA">
      <w:pPr>
        <w:pStyle w:val="ListParagraph"/>
        <w:numPr>
          <w:ilvl w:val="0"/>
          <w:numId w:val="2"/>
        </w:numPr>
        <w:tabs>
          <w:tab w:val="left" w:pos="785"/>
        </w:tabs>
        <w:rPr>
          <w:rFonts w:asciiTheme="minorHAnsi" w:hAnsiTheme="minorHAnsi" w:cstheme="minorHAnsi"/>
        </w:rPr>
      </w:pPr>
      <w:r w:rsidRPr="005C12CF">
        <w:rPr>
          <w:rFonts w:asciiTheme="minorHAnsi" w:hAnsiTheme="minorHAnsi" w:cstheme="minorHAnsi"/>
        </w:rPr>
        <w:t>To note any items of inclusion on the agenda for the next meeting of the Parish Council.</w:t>
      </w:r>
    </w:p>
    <w:p w14:paraId="5C8E4923" w14:textId="39D53976" w:rsidR="0082236D" w:rsidRDefault="00397940" w:rsidP="00D651E1">
      <w:pPr>
        <w:pStyle w:val="ListParagraph"/>
        <w:numPr>
          <w:ilvl w:val="0"/>
          <w:numId w:val="16"/>
        </w:numPr>
        <w:tabs>
          <w:tab w:val="left" w:pos="785"/>
        </w:tabs>
        <w:rPr>
          <w:rFonts w:asciiTheme="minorHAnsi" w:hAnsiTheme="minorHAnsi" w:cstheme="minorHAnsi"/>
        </w:rPr>
      </w:pPr>
      <w:r>
        <w:rPr>
          <w:rFonts w:asciiTheme="minorHAnsi" w:hAnsiTheme="minorHAnsi" w:cstheme="minorHAnsi"/>
        </w:rPr>
        <w:t>Turning Post/Memorial Post</w:t>
      </w:r>
    </w:p>
    <w:p w14:paraId="577DFF78" w14:textId="27288FA9" w:rsidR="00397940" w:rsidRDefault="00397940" w:rsidP="00D651E1">
      <w:pPr>
        <w:pStyle w:val="ListParagraph"/>
        <w:numPr>
          <w:ilvl w:val="0"/>
          <w:numId w:val="16"/>
        </w:numPr>
        <w:tabs>
          <w:tab w:val="left" w:pos="785"/>
        </w:tabs>
        <w:rPr>
          <w:rFonts w:asciiTheme="minorHAnsi" w:hAnsiTheme="minorHAnsi" w:cstheme="minorHAnsi"/>
        </w:rPr>
      </w:pPr>
      <w:r>
        <w:rPr>
          <w:rFonts w:asciiTheme="minorHAnsi" w:hAnsiTheme="minorHAnsi" w:cstheme="minorHAnsi"/>
        </w:rPr>
        <w:t>D DAY 80</w:t>
      </w:r>
    </w:p>
    <w:p w14:paraId="00925790" w14:textId="3ECE9E61" w:rsidR="00397940" w:rsidRPr="00D651E1" w:rsidRDefault="00397940" w:rsidP="00D651E1">
      <w:pPr>
        <w:pStyle w:val="ListParagraph"/>
        <w:numPr>
          <w:ilvl w:val="0"/>
          <w:numId w:val="16"/>
        </w:numPr>
        <w:tabs>
          <w:tab w:val="left" w:pos="785"/>
        </w:tabs>
        <w:rPr>
          <w:rFonts w:asciiTheme="minorHAnsi" w:hAnsiTheme="minorHAnsi" w:cstheme="minorHAnsi"/>
        </w:rPr>
      </w:pPr>
      <w:r>
        <w:rPr>
          <w:rFonts w:asciiTheme="minorHAnsi" w:hAnsiTheme="minorHAnsi" w:cstheme="minorHAnsi"/>
        </w:rPr>
        <w:t>Village Design Statement.</w:t>
      </w:r>
    </w:p>
    <w:p w14:paraId="5FA21B49" w14:textId="7E43AB09" w:rsidR="00935F0C" w:rsidRPr="005C12CF" w:rsidRDefault="00935F0C" w:rsidP="00DE00AA">
      <w:pPr>
        <w:tabs>
          <w:tab w:val="left" w:pos="785"/>
        </w:tabs>
        <w:rPr>
          <w:rFonts w:asciiTheme="minorHAnsi" w:hAnsiTheme="minorHAnsi" w:cstheme="minorHAnsi"/>
          <w:b/>
          <w:bCs/>
        </w:rPr>
      </w:pPr>
    </w:p>
    <w:p w14:paraId="6FCC67C2" w14:textId="291BED6F" w:rsidR="00FC7FD4" w:rsidRPr="005C12CF" w:rsidRDefault="00725CAB" w:rsidP="00FC7FD4">
      <w:pPr>
        <w:tabs>
          <w:tab w:val="left" w:pos="785"/>
        </w:tabs>
        <w:rPr>
          <w:rFonts w:asciiTheme="minorHAnsi" w:eastAsia="Times New Roman" w:hAnsiTheme="minorHAnsi" w:cstheme="minorHAnsi"/>
        </w:rPr>
      </w:pPr>
      <w:r w:rsidRPr="005C12CF">
        <w:rPr>
          <w:rFonts w:asciiTheme="minorHAnsi" w:eastAsia="Times New Roman" w:hAnsiTheme="minorHAnsi" w:cstheme="minorHAnsi"/>
        </w:rPr>
        <w:t xml:space="preserve">There being no further business the meeting closed at </w:t>
      </w:r>
      <w:r w:rsidR="00305231" w:rsidRPr="005C12CF">
        <w:rPr>
          <w:rFonts w:asciiTheme="minorHAnsi" w:eastAsia="Times New Roman" w:hAnsiTheme="minorHAnsi" w:cstheme="minorHAnsi"/>
        </w:rPr>
        <w:t>0</w:t>
      </w:r>
      <w:r w:rsidR="00D651E1">
        <w:rPr>
          <w:rFonts w:asciiTheme="minorHAnsi" w:eastAsia="Times New Roman" w:hAnsiTheme="minorHAnsi" w:cstheme="minorHAnsi"/>
        </w:rPr>
        <w:t>7</w:t>
      </w:r>
      <w:r w:rsidR="005D29E4">
        <w:rPr>
          <w:rFonts w:asciiTheme="minorHAnsi" w:eastAsia="Times New Roman" w:hAnsiTheme="minorHAnsi" w:cstheme="minorHAnsi"/>
        </w:rPr>
        <w:t>:</w:t>
      </w:r>
      <w:r w:rsidR="00D651E1">
        <w:rPr>
          <w:rFonts w:asciiTheme="minorHAnsi" w:eastAsia="Times New Roman" w:hAnsiTheme="minorHAnsi" w:cstheme="minorHAnsi"/>
        </w:rPr>
        <w:t>51</w:t>
      </w:r>
      <w:r w:rsidR="003500AC" w:rsidRPr="005C12CF">
        <w:rPr>
          <w:rFonts w:asciiTheme="minorHAnsi" w:eastAsia="Times New Roman" w:hAnsiTheme="minorHAnsi" w:cstheme="minorHAnsi"/>
        </w:rPr>
        <w:t>pm</w:t>
      </w:r>
    </w:p>
    <w:p w14:paraId="0FB55EE3" w14:textId="4F5EFD09" w:rsidR="00FC7FD4" w:rsidRPr="005C12CF" w:rsidRDefault="00FC7FD4" w:rsidP="00FC7FD4">
      <w:pPr>
        <w:tabs>
          <w:tab w:val="left" w:pos="785"/>
        </w:tabs>
        <w:rPr>
          <w:rFonts w:asciiTheme="minorHAnsi" w:eastAsia="Times New Roman" w:hAnsiTheme="minorHAnsi" w:cstheme="minorHAnsi"/>
        </w:rPr>
      </w:pPr>
      <w:r w:rsidRPr="005C12CF">
        <w:rPr>
          <w:rFonts w:asciiTheme="minorHAnsi" w:eastAsia="Times New Roman" w:hAnsiTheme="minorHAnsi" w:cstheme="minorHAnsi"/>
          <w:bCs/>
        </w:rPr>
        <w:t>Provisional Date of</w:t>
      </w:r>
      <w:r w:rsidR="00E602E1" w:rsidRPr="005C12CF">
        <w:rPr>
          <w:rFonts w:asciiTheme="minorHAnsi" w:eastAsia="Times New Roman" w:hAnsiTheme="minorHAnsi" w:cstheme="minorHAnsi"/>
          <w:bCs/>
        </w:rPr>
        <w:t xml:space="preserve"> the n</w:t>
      </w:r>
      <w:r w:rsidRPr="005C12CF">
        <w:rPr>
          <w:rFonts w:asciiTheme="minorHAnsi" w:eastAsia="Times New Roman" w:hAnsiTheme="minorHAnsi" w:cstheme="minorHAnsi"/>
          <w:bCs/>
        </w:rPr>
        <w:t xml:space="preserve">ext Council Meeting Tuesday </w:t>
      </w:r>
      <w:r w:rsidR="0082236D">
        <w:rPr>
          <w:rFonts w:asciiTheme="minorHAnsi" w:eastAsia="Times New Roman" w:hAnsiTheme="minorHAnsi" w:cstheme="minorHAnsi"/>
          <w:bCs/>
        </w:rPr>
        <w:t>1</w:t>
      </w:r>
      <w:r w:rsidR="00D651E1">
        <w:rPr>
          <w:rFonts w:asciiTheme="minorHAnsi" w:eastAsia="Times New Roman" w:hAnsiTheme="minorHAnsi" w:cstheme="minorHAnsi"/>
          <w:bCs/>
        </w:rPr>
        <w:t>4</w:t>
      </w:r>
      <w:r w:rsidR="0082236D" w:rsidRPr="0082236D">
        <w:rPr>
          <w:rFonts w:asciiTheme="minorHAnsi" w:eastAsia="Times New Roman" w:hAnsiTheme="minorHAnsi" w:cstheme="minorHAnsi"/>
          <w:bCs/>
          <w:vertAlign w:val="superscript"/>
        </w:rPr>
        <w:t>th</w:t>
      </w:r>
      <w:r w:rsidR="0082236D">
        <w:rPr>
          <w:rFonts w:asciiTheme="minorHAnsi" w:eastAsia="Times New Roman" w:hAnsiTheme="minorHAnsi" w:cstheme="minorHAnsi"/>
          <w:bCs/>
        </w:rPr>
        <w:t xml:space="preserve"> </w:t>
      </w:r>
      <w:r w:rsidR="00D651E1">
        <w:rPr>
          <w:rFonts w:asciiTheme="minorHAnsi" w:eastAsia="Times New Roman" w:hAnsiTheme="minorHAnsi" w:cstheme="minorHAnsi"/>
          <w:bCs/>
        </w:rPr>
        <w:t>November</w:t>
      </w:r>
      <w:r w:rsidR="00C6326F" w:rsidRPr="005C12CF">
        <w:rPr>
          <w:rFonts w:asciiTheme="minorHAnsi" w:eastAsia="Times New Roman" w:hAnsiTheme="minorHAnsi" w:cstheme="minorHAnsi"/>
          <w:bCs/>
        </w:rPr>
        <w:t xml:space="preserve"> </w:t>
      </w:r>
      <w:r w:rsidRPr="005C12CF">
        <w:rPr>
          <w:rFonts w:asciiTheme="minorHAnsi" w:eastAsia="Times New Roman" w:hAnsiTheme="minorHAnsi" w:cstheme="minorHAnsi"/>
          <w:bCs/>
        </w:rPr>
        <w:t>202</w:t>
      </w:r>
      <w:r w:rsidR="00305231" w:rsidRPr="005C12CF">
        <w:rPr>
          <w:rFonts w:asciiTheme="minorHAnsi" w:eastAsia="Times New Roman" w:hAnsiTheme="minorHAnsi" w:cstheme="minorHAnsi"/>
          <w:bCs/>
        </w:rPr>
        <w:t>3.</w:t>
      </w:r>
    </w:p>
    <w:p w14:paraId="3C05E309" w14:textId="77777777" w:rsidR="00FC7FD4" w:rsidRPr="005C12CF" w:rsidRDefault="00FC7FD4" w:rsidP="00FC7FD4">
      <w:pPr>
        <w:tabs>
          <w:tab w:val="left" w:pos="785"/>
        </w:tabs>
        <w:rPr>
          <w:rFonts w:asciiTheme="minorHAnsi" w:eastAsia="Times New Roman" w:hAnsiTheme="minorHAnsi" w:cstheme="minorHAnsi"/>
          <w:bCs/>
        </w:rPr>
      </w:pPr>
    </w:p>
    <w:p w14:paraId="61CDDCA9" w14:textId="77777777" w:rsidR="00FC7FD4" w:rsidRPr="005C12CF" w:rsidRDefault="00FC7FD4" w:rsidP="00FC7FD4">
      <w:pPr>
        <w:tabs>
          <w:tab w:val="left" w:pos="785"/>
        </w:tabs>
        <w:rPr>
          <w:rFonts w:asciiTheme="minorHAnsi" w:eastAsia="Times New Roman" w:hAnsiTheme="minorHAnsi" w:cstheme="minorHAnsi"/>
          <w:bCs/>
        </w:rPr>
      </w:pPr>
      <w:r w:rsidRPr="005C12CF">
        <w:rPr>
          <w:rFonts w:asciiTheme="minorHAnsi" w:eastAsia="Times New Roman" w:hAnsiTheme="minorHAnsi" w:cstheme="minorHAnsi"/>
          <w:bCs/>
        </w:rPr>
        <w:t xml:space="preserve">Clerk Contact details: </w:t>
      </w:r>
      <w:hyperlink r:id="rId9" w:history="1">
        <w:r w:rsidRPr="005C12CF">
          <w:rPr>
            <w:rStyle w:val="Hyperlink"/>
            <w:rFonts w:asciiTheme="minorHAnsi" w:eastAsia="Times New Roman" w:hAnsiTheme="minorHAnsi" w:cstheme="minorHAnsi"/>
            <w:bCs/>
          </w:rPr>
          <w:t>clerk@heybridgebasinpc.org.uk</w:t>
        </w:r>
      </w:hyperlink>
    </w:p>
    <w:p w14:paraId="35E8BFD7" w14:textId="1E06EA29" w:rsidR="00ED77E3" w:rsidRPr="005C12CF" w:rsidRDefault="00FC7FD4" w:rsidP="00DD3B7F">
      <w:pPr>
        <w:pStyle w:val="PlainText"/>
        <w:rPr>
          <w:rFonts w:asciiTheme="minorHAnsi" w:hAnsiTheme="minorHAnsi" w:cstheme="minorHAnsi"/>
          <w:sz w:val="20"/>
          <w:szCs w:val="20"/>
        </w:rPr>
      </w:pPr>
      <w:r w:rsidRPr="005C12CF">
        <w:rPr>
          <w:rFonts w:asciiTheme="minorHAnsi" w:eastAsia="Times New Roman" w:hAnsiTheme="minorHAnsi" w:cstheme="minorHAnsi"/>
          <w:bCs/>
          <w:sz w:val="20"/>
          <w:szCs w:val="20"/>
        </w:rPr>
        <w:t xml:space="preserve">Website: </w:t>
      </w:r>
      <w:hyperlink r:id="rId10" w:history="1">
        <w:r w:rsidR="00305231" w:rsidRPr="005C12CF">
          <w:rPr>
            <w:rStyle w:val="Hyperlink"/>
            <w:rFonts w:asciiTheme="minorHAnsi" w:eastAsia="Times New Roman" w:hAnsiTheme="minorHAnsi" w:cstheme="minorHAnsi"/>
            <w:bCs/>
            <w:sz w:val="20"/>
            <w:szCs w:val="20"/>
          </w:rPr>
          <w:t>www.heybridgebasin-pc.gov.uk</w:t>
        </w:r>
      </w:hyperlink>
      <w:r w:rsidRPr="005C12CF">
        <w:rPr>
          <w:rFonts w:asciiTheme="minorHAnsi" w:eastAsia="Times New Roman" w:hAnsiTheme="minorHAnsi" w:cstheme="minorHAnsi"/>
          <w:bCs/>
          <w:sz w:val="20"/>
          <w:szCs w:val="20"/>
        </w:rPr>
        <w:t xml:space="preserve"> </w:t>
      </w:r>
    </w:p>
    <w:sectPr w:rsidR="00ED77E3" w:rsidRPr="005C12CF" w:rsidSect="00ED2950">
      <w:headerReference w:type="even" r:id="rId11"/>
      <w:headerReference w:type="default" r:id="rId12"/>
      <w:footerReference w:type="even" r:id="rId13"/>
      <w:footerReference w:type="default" r:id="rId14"/>
      <w:headerReference w:type="first" r:id="rId15"/>
      <w:footerReference w:type="first" r:id="rId16"/>
      <w:pgSz w:w="11904" w:h="16834"/>
      <w:pgMar w:top="1440" w:right="1440" w:bottom="1440" w:left="1440"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D18D4" w14:textId="77777777" w:rsidR="005837D9" w:rsidRDefault="005837D9" w:rsidP="00623156">
      <w:r>
        <w:separator/>
      </w:r>
    </w:p>
  </w:endnote>
  <w:endnote w:type="continuationSeparator" w:id="0">
    <w:p w14:paraId="5E93893B" w14:textId="77777777" w:rsidR="005837D9" w:rsidRDefault="005837D9"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DB5A" w14:textId="77777777" w:rsidR="007C7FBB" w:rsidRDefault="007C7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FF94" w14:textId="77777777" w:rsidR="007C7FBB" w:rsidRDefault="007C7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F2251" w14:textId="77777777" w:rsidR="005837D9" w:rsidRDefault="005837D9" w:rsidP="00623156">
      <w:r>
        <w:separator/>
      </w:r>
    </w:p>
  </w:footnote>
  <w:footnote w:type="continuationSeparator" w:id="0">
    <w:p w14:paraId="0A1001E8" w14:textId="77777777" w:rsidR="005837D9" w:rsidRDefault="005837D9"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85C6" w14:textId="72011D0C" w:rsidR="00532A0D" w:rsidRDefault="00532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2FC44155" w:rsidR="00623156" w:rsidRPr="00D77274" w:rsidRDefault="00623156" w:rsidP="00D7727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0CDF6A63" w:rsidR="00D77274" w:rsidRDefault="00D77274" w:rsidP="003829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079"/>
    <w:multiLevelType w:val="hybridMultilevel"/>
    <w:tmpl w:val="B4048CB6"/>
    <w:lvl w:ilvl="0" w:tplc="042410EC">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15:restartNumberingAfterBreak="0">
    <w:nsid w:val="097041D5"/>
    <w:multiLevelType w:val="hybridMultilevel"/>
    <w:tmpl w:val="9A261F68"/>
    <w:lvl w:ilvl="0" w:tplc="EE98039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 w15:restartNumberingAfterBreak="0">
    <w:nsid w:val="0B805DE6"/>
    <w:multiLevelType w:val="hybridMultilevel"/>
    <w:tmpl w:val="FC0C0186"/>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 w15:restartNumberingAfterBreak="0">
    <w:nsid w:val="0CAB2C04"/>
    <w:multiLevelType w:val="hybridMultilevel"/>
    <w:tmpl w:val="BCE06A90"/>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5" w15:restartNumberingAfterBreak="0">
    <w:nsid w:val="0D5F1628"/>
    <w:multiLevelType w:val="hybridMultilevel"/>
    <w:tmpl w:val="D54C6D18"/>
    <w:lvl w:ilvl="0" w:tplc="FFFFFFFF">
      <w:start w:val="1"/>
      <w:numFmt w:val="lowerLetter"/>
      <w:lvlText w:val="%1."/>
      <w:lvlJc w:val="left"/>
      <w:pPr>
        <w:ind w:left="1145" w:hanging="360"/>
      </w:pPr>
      <w:rPr>
        <w:rFonts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6"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7" w15:restartNumberingAfterBreak="0">
    <w:nsid w:val="1BF4179E"/>
    <w:multiLevelType w:val="hybridMultilevel"/>
    <w:tmpl w:val="7D3CD526"/>
    <w:lvl w:ilvl="0" w:tplc="67EA04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8"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23EE12A9"/>
    <w:multiLevelType w:val="hybridMultilevel"/>
    <w:tmpl w:val="24C26A34"/>
    <w:lvl w:ilvl="0" w:tplc="08090019">
      <w:start w:val="1"/>
      <w:numFmt w:val="lowerLetter"/>
      <w:lvlText w:val="%1."/>
      <w:lvlJc w:val="lef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0" w15:restartNumberingAfterBreak="0">
    <w:nsid w:val="27C72916"/>
    <w:multiLevelType w:val="hybridMultilevel"/>
    <w:tmpl w:val="F348DC7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1" w15:restartNumberingAfterBreak="0">
    <w:nsid w:val="30543DD2"/>
    <w:multiLevelType w:val="hybridMultilevel"/>
    <w:tmpl w:val="7D2A19A4"/>
    <w:lvl w:ilvl="0" w:tplc="FFFFFFFF">
      <w:start w:val="1"/>
      <w:numFmt w:val="lowerRoman"/>
      <w:lvlText w:val="%1."/>
      <w:lvlJc w:val="right"/>
      <w:pPr>
        <w:ind w:left="2225" w:hanging="360"/>
      </w:pPr>
      <w:rPr>
        <w:i w:val="0"/>
      </w:rPr>
    </w:lvl>
    <w:lvl w:ilvl="1" w:tplc="FFFFFFFF" w:tentative="1">
      <w:start w:val="1"/>
      <w:numFmt w:val="lowerLetter"/>
      <w:lvlText w:val="%2."/>
      <w:lvlJc w:val="left"/>
      <w:pPr>
        <w:ind w:left="2945" w:hanging="360"/>
      </w:pPr>
    </w:lvl>
    <w:lvl w:ilvl="2" w:tplc="FFFFFFFF" w:tentative="1">
      <w:start w:val="1"/>
      <w:numFmt w:val="lowerRoman"/>
      <w:lvlText w:val="%3."/>
      <w:lvlJc w:val="right"/>
      <w:pPr>
        <w:ind w:left="3665" w:hanging="180"/>
      </w:pPr>
    </w:lvl>
    <w:lvl w:ilvl="3" w:tplc="FFFFFFFF" w:tentative="1">
      <w:start w:val="1"/>
      <w:numFmt w:val="decimal"/>
      <w:lvlText w:val="%4."/>
      <w:lvlJc w:val="left"/>
      <w:pPr>
        <w:ind w:left="4385" w:hanging="360"/>
      </w:pPr>
    </w:lvl>
    <w:lvl w:ilvl="4" w:tplc="FFFFFFFF" w:tentative="1">
      <w:start w:val="1"/>
      <w:numFmt w:val="lowerLetter"/>
      <w:lvlText w:val="%5."/>
      <w:lvlJc w:val="left"/>
      <w:pPr>
        <w:ind w:left="5105" w:hanging="360"/>
      </w:pPr>
    </w:lvl>
    <w:lvl w:ilvl="5" w:tplc="FFFFFFFF" w:tentative="1">
      <w:start w:val="1"/>
      <w:numFmt w:val="lowerRoman"/>
      <w:lvlText w:val="%6."/>
      <w:lvlJc w:val="right"/>
      <w:pPr>
        <w:ind w:left="5825" w:hanging="180"/>
      </w:pPr>
    </w:lvl>
    <w:lvl w:ilvl="6" w:tplc="FFFFFFFF" w:tentative="1">
      <w:start w:val="1"/>
      <w:numFmt w:val="decimal"/>
      <w:lvlText w:val="%7."/>
      <w:lvlJc w:val="left"/>
      <w:pPr>
        <w:ind w:left="6545" w:hanging="360"/>
      </w:pPr>
    </w:lvl>
    <w:lvl w:ilvl="7" w:tplc="FFFFFFFF" w:tentative="1">
      <w:start w:val="1"/>
      <w:numFmt w:val="lowerLetter"/>
      <w:lvlText w:val="%8."/>
      <w:lvlJc w:val="left"/>
      <w:pPr>
        <w:ind w:left="7265" w:hanging="360"/>
      </w:pPr>
    </w:lvl>
    <w:lvl w:ilvl="8" w:tplc="FFFFFFFF" w:tentative="1">
      <w:start w:val="1"/>
      <w:numFmt w:val="lowerRoman"/>
      <w:lvlText w:val="%9."/>
      <w:lvlJc w:val="right"/>
      <w:pPr>
        <w:ind w:left="7985" w:hanging="180"/>
      </w:pPr>
    </w:lvl>
  </w:abstractNum>
  <w:abstractNum w:abstractNumId="12" w15:restartNumberingAfterBreak="0">
    <w:nsid w:val="33341EB9"/>
    <w:multiLevelType w:val="hybridMultilevel"/>
    <w:tmpl w:val="782A8302"/>
    <w:lvl w:ilvl="0" w:tplc="8B1C161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3" w15:restartNumberingAfterBreak="0">
    <w:nsid w:val="36837C0B"/>
    <w:multiLevelType w:val="hybridMultilevel"/>
    <w:tmpl w:val="565808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9B4CC9"/>
    <w:multiLevelType w:val="hybridMultilevel"/>
    <w:tmpl w:val="7D0CA8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D376D2"/>
    <w:multiLevelType w:val="hybridMultilevel"/>
    <w:tmpl w:val="D54C6D18"/>
    <w:lvl w:ilvl="0" w:tplc="CEBA6F8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6" w15:restartNumberingAfterBreak="0">
    <w:nsid w:val="4A294927"/>
    <w:multiLevelType w:val="hybridMultilevel"/>
    <w:tmpl w:val="41941E0A"/>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7" w15:restartNumberingAfterBreak="0">
    <w:nsid w:val="4B8607A2"/>
    <w:multiLevelType w:val="hybridMultilevel"/>
    <w:tmpl w:val="C77C7962"/>
    <w:lvl w:ilvl="0" w:tplc="953E0B88">
      <w:start w:val="1"/>
      <w:numFmt w:val="lowerLetter"/>
      <w:lvlText w:val="%1."/>
      <w:lvlJc w:val="left"/>
      <w:pPr>
        <w:ind w:left="1140" w:hanging="360"/>
      </w:pPr>
      <w:rPr>
        <w:rFonts w:hint="default"/>
        <w:b w:val="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8"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9" w15:restartNumberingAfterBreak="0">
    <w:nsid w:val="5303501F"/>
    <w:multiLevelType w:val="hybridMultilevel"/>
    <w:tmpl w:val="56068FAC"/>
    <w:lvl w:ilvl="0" w:tplc="A4C0E75C">
      <w:start w:val="1"/>
      <w:numFmt w:val="lowerLetter"/>
      <w:lvlText w:val="%1."/>
      <w:lvlJc w:val="left"/>
      <w:pPr>
        <w:ind w:left="1145" w:hanging="360"/>
      </w:pPr>
      <w:rPr>
        <w:rFonts w:hint="default"/>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0" w15:restartNumberingAfterBreak="0">
    <w:nsid w:val="5F7B4C3B"/>
    <w:multiLevelType w:val="hybridMultilevel"/>
    <w:tmpl w:val="D54C6D18"/>
    <w:lvl w:ilvl="0" w:tplc="FFFFFFFF">
      <w:start w:val="1"/>
      <w:numFmt w:val="lowerLetter"/>
      <w:lvlText w:val="%1."/>
      <w:lvlJc w:val="left"/>
      <w:pPr>
        <w:ind w:left="1145" w:hanging="360"/>
      </w:pPr>
      <w:rPr>
        <w:rFonts w:hint="default"/>
      </w:rPr>
    </w:lvl>
    <w:lvl w:ilvl="1" w:tplc="FFFFFFFF">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21" w15:restartNumberingAfterBreak="0">
    <w:nsid w:val="6451540E"/>
    <w:multiLevelType w:val="hybridMultilevel"/>
    <w:tmpl w:val="CE96D1EA"/>
    <w:lvl w:ilvl="0" w:tplc="08090019">
      <w:start w:val="1"/>
      <w:numFmt w:val="lowerLetter"/>
      <w:lvlText w:val="%1."/>
      <w:lvlJc w:val="left"/>
      <w:pPr>
        <w:ind w:left="2945" w:hanging="360"/>
      </w:pPr>
    </w:lvl>
    <w:lvl w:ilvl="1" w:tplc="08090019" w:tentative="1">
      <w:start w:val="1"/>
      <w:numFmt w:val="lowerLetter"/>
      <w:lvlText w:val="%2."/>
      <w:lvlJc w:val="left"/>
      <w:pPr>
        <w:ind w:left="3665" w:hanging="360"/>
      </w:pPr>
    </w:lvl>
    <w:lvl w:ilvl="2" w:tplc="0809001B" w:tentative="1">
      <w:start w:val="1"/>
      <w:numFmt w:val="lowerRoman"/>
      <w:lvlText w:val="%3."/>
      <w:lvlJc w:val="right"/>
      <w:pPr>
        <w:ind w:left="4385" w:hanging="180"/>
      </w:pPr>
    </w:lvl>
    <w:lvl w:ilvl="3" w:tplc="0809000F" w:tentative="1">
      <w:start w:val="1"/>
      <w:numFmt w:val="decimal"/>
      <w:lvlText w:val="%4."/>
      <w:lvlJc w:val="left"/>
      <w:pPr>
        <w:ind w:left="5105" w:hanging="360"/>
      </w:pPr>
    </w:lvl>
    <w:lvl w:ilvl="4" w:tplc="08090019" w:tentative="1">
      <w:start w:val="1"/>
      <w:numFmt w:val="lowerLetter"/>
      <w:lvlText w:val="%5."/>
      <w:lvlJc w:val="left"/>
      <w:pPr>
        <w:ind w:left="5825" w:hanging="360"/>
      </w:pPr>
    </w:lvl>
    <w:lvl w:ilvl="5" w:tplc="0809001B" w:tentative="1">
      <w:start w:val="1"/>
      <w:numFmt w:val="lowerRoman"/>
      <w:lvlText w:val="%6."/>
      <w:lvlJc w:val="right"/>
      <w:pPr>
        <w:ind w:left="6545" w:hanging="180"/>
      </w:pPr>
    </w:lvl>
    <w:lvl w:ilvl="6" w:tplc="0809000F" w:tentative="1">
      <w:start w:val="1"/>
      <w:numFmt w:val="decimal"/>
      <w:lvlText w:val="%7."/>
      <w:lvlJc w:val="left"/>
      <w:pPr>
        <w:ind w:left="7265" w:hanging="360"/>
      </w:pPr>
    </w:lvl>
    <w:lvl w:ilvl="7" w:tplc="08090019" w:tentative="1">
      <w:start w:val="1"/>
      <w:numFmt w:val="lowerLetter"/>
      <w:lvlText w:val="%8."/>
      <w:lvlJc w:val="left"/>
      <w:pPr>
        <w:ind w:left="7985" w:hanging="360"/>
      </w:pPr>
    </w:lvl>
    <w:lvl w:ilvl="8" w:tplc="0809001B" w:tentative="1">
      <w:start w:val="1"/>
      <w:numFmt w:val="lowerRoman"/>
      <w:lvlText w:val="%9."/>
      <w:lvlJc w:val="right"/>
      <w:pPr>
        <w:ind w:left="8705" w:hanging="180"/>
      </w:pPr>
    </w:lvl>
  </w:abstractNum>
  <w:abstractNum w:abstractNumId="22" w15:restartNumberingAfterBreak="0">
    <w:nsid w:val="648D376C"/>
    <w:multiLevelType w:val="hybridMultilevel"/>
    <w:tmpl w:val="E532509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3" w15:restartNumberingAfterBreak="0">
    <w:nsid w:val="6EE775AE"/>
    <w:multiLevelType w:val="hybridMultilevel"/>
    <w:tmpl w:val="E7589B62"/>
    <w:lvl w:ilvl="0" w:tplc="DFA8AA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8359270">
    <w:abstractNumId w:val="6"/>
  </w:num>
  <w:num w:numId="2" w16cid:durableId="1363365056">
    <w:abstractNumId w:val="16"/>
  </w:num>
  <w:num w:numId="3" w16cid:durableId="16195546">
    <w:abstractNumId w:val="8"/>
  </w:num>
  <w:num w:numId="4" w16cid:durableId="417947219">
    <w:abstractNumId w:val="2"/>
  </w:num>
  <w:num w:numId="5" w16cid:durableId="1914848957">
    <w:abstractNumId w:val="18"/>
  </w:num>
  <w:num w:numId="6" w16cid:durableId="40447618">
    <w:abstractNumId w:val="7"/>
  </w:num>
  <w:num w:numId="7" w16cid:durableId="6446791">
    <w:abstractNumId w:val="23"/>
  </w:num>
  <w:num w:numId="8" w16cid:durableId="579680471">
    <w:abstractNumId w:val="19"/>
  </w:num>
  <w:num w:numId="9" w16cid:durableId="618873799">
    <w:abstractNumId w:val="15"/>
  </w:num>
  <w:num w:numId="10" w16cid:durableId="102656438">
    <w:abstractNumId w:val="17"/>
  </w:num>
  <w:num w:numId="11" w16cid:durableId="342439583">
    <w:abstractNumId w:val="10"/>
  </w:num>
  <w:num w:numId="12" w16cid:durableId="55514169">
    <w:abstractNumId w:val="1"/>
  </w:num>
  <w:num w:numId="13" w16cid:durableId="1740404540">
    <w:abstractNumId w:val="3"/>
  </w:num>
  <w:num w:numId="14" w16cid:durableId="686952362">
    <w:abstractNumId w:val="9"/>
  </w:num>
  <w:num w:numId="15" w16cid:durableId="935869001">
    <w:abstractNumId w:val="12"/>
  </w:num>
  <w:num w:numId="16" w16cid:durableId="153960694">
    <w:abstractNumId w:val="22"/>
  </w:num>
  <w:num w:numId="17" w16cid:durableId="1575093181">
    <w:abstractNumId w:val="4"/>
  </w:num>
  <w:num w:numId="18" w16cid:durableId="1169368726">
    <w:abstractNumId w:val="0"/>
  </w:num>
  <w:num w:numId="19" w16cid:durableId="719404985">
    <w:abstractNumId w:val="5"/>
  </w:num>
  <w:num w:numId="20" w16cid:durableId="1045643868">
    <w:abstractNumId w:val="20"/>
  </w:num>
  <w:num w:numId="21" w16cid:durableId="1351640051">
    <w:abstractNumId w:val="11"/>
  </w:num>
  <w:num w:numId="22" w16cid:durableId="1608389762">
    <w:abstractNumId w:val="21"/>
  </w:num>
  <w:num w:numId="23" w16cid:durableId="1241451842">
    <w:abstractNumId w:val="14"/>
  </w:num>
  <w:num w:numId="24" w16cid:durableId="114400665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623156"/>
    <w:rsid w:val="000006D8"/>
    <w:rsid w:val="000022D1"/>
    <w:rsid w:val="00002D2A"/>
    <w:rsid w:val="0000449C"/>
    <w:rsid w:val="00006793"/>
    <w:rsid w:val="00006A37"/>
    <w:rsid w:val="00007A09"/>
    <w:rsid w:val="00010C71"/>
    <w:rsid w:val="00010CD9"/>
    <w:rsid w:val="0001165E"/>
    <w:rsid w:val="00011FAF"/>
    <w:rsid w:val="000140B3"/>
    <w:rsid w:val="00014A86"/>
    <w:rsid w:val="00022942"/>
    <w:rsid w:val="00023730"/>
    <w:rsid w:val="00030C2C"/>
    <w:rsid w:val="000335E6"/>
    <w:rsid w:val="00034FED"/>
    <w:rsid w:val="00036689"/>
    <w:rsid w:val="00037C8C"/>
    <w:rsid w:val="0005038C"/>
    <w:rsid w:val="00051235"/>
    <w:rsid w:val="00051C7F"/>
    <w:rsid w:val="0005722A"/>
    <w:rsid w:val="000619A1"/>
    <w:rsid w:val="000629C5"/>
    <w:rsid w:val="000650BD"/>
    <w:rsid w:val="00071676"/>
    <w:rsid w:val="00071DF9"/>
    <w:rsid w:val="0007233F"/>
    <w:rsid w:val="00082D22"/>
    <w:rsid w:val="0008325D"/>
    <w:rsid w:val="0008376F"/>
    <w:rsid w:val="00083853"/>
    <w:rsid w:val="00084D30"/>
    <w:rsid w:val="000859EC"/>
    <w:rsid w:val="000865E5"/>
    <w:rsid w:val="00086D4C"/>
    <w:rsid w:val="000877FB"/>
    <w:rsid w:val="00090C1A"/>
    <w:rsid w:val="0009269D"/>
    <w:rsid w:val="000937D9"/>
    <w:rsid w:val="00096AA9"/>
    <w:rsid w:val="000A17F8"/>
    <w:rsid w:val="000A22D5"/>
    <w:rsid w:val="000A2B80"/>
    <w:rsid w:val="000A42FC"/>
    <w:rsid w:val="000A5C05"/>
    <w:rsid w:val="000A72AE"/>
    <w:rsid w:val="000B0175"/>
    <w:rsid w:val="000B0514"/>
    <w:rsid w:val="000B37DD"/>
    <w:rsid w:val="000B3D69"/>
    <w:rsid w:val="000B5BD7"/>
    <w:rsid w:val="000B6138"/>
    <w:rsid w:val="000C027C"/>
    <w:rsid w:val="000C10E9"/>
    <w:rsid w:val="000C14F3"/>
    <w:rsid w:val="000C6BFD"/>
    <w:rsid w:val="000D0F80"/>
    <w:rsid w:val="000D24CD"/>
    <w:rsid w:val="000D2F05"/>
    <w:rsid w:val="000E4421"/>
    <w:rsid w:val="000E5B58"/>
    <w:rsid w:val="000E5BFE"/>
    <w:rsid w:val="000F150C"/>
    <w:rsid w:val="000F1A61"/>
    <w:rsid w:val="000F2887"/>
    <w:rsid w:val="000F2F2A"/>
    <w:rsid w:val="000F388E"/>
    <w:rsid w:val="000F4045"/>
    <w:rsid w:val="000F42A3"/>
    <w:rsid w:val="000F6B4C"/>
    <w:rsid w:val="0010007D"/>
    <w:rsid w:val="0010314B"/>
    <w:rsid w:val="0010798E"/>
    <w:rsid w:val="001113BF"/>
    <w:rsid w:val="00112C77"/>
    <w:rsid w:val="001134A8"/>
    <w:rsid w:val="00113776"/>
    <w:rsid w:val="00114062"/>
    <w:rsid w:val="0011451C"/>
    <w:rsid w:val="001168C5"/>
    <w:rsid w:val="00116C5F"/>
    <w:rsid w:val="00120605"/>
    <w:rsid w:val="00120804"/>
    <w:rsid w:val="00122455"/>
    <w:rsid w:val="00127196"/>
    <w:rsid w:val="00130C25"/>
    <w:rsid w:val="00134F1B"/>
    <w:rsid w:val="00134F8A"/>
    <w:rsid w:val="00135BA0"/>
    <w:rsid w:val="00136BEA"/>
    <w:rsid w:val="001456D7"/>
    <w:rsid w:val="00146A1E"/>
    <w:rsid w:val="00146CD0"/>
    <w:rsid w:val="0015070F"/>
    <w:rsid w:val="001509C3"/>
    <w:rsid w:val="001511D3"/>
    <w:rsid w:val="001544B4"/>
    <w:rsid w:val="0015583F"/>
    <w:rsid w:val="00157741"/>
    <w:rsid w:val="0016102E"/>
    <w:rsid w:val="001622CF"/>
    <w:rsid w:val="0016267C"/>
    <w:rsid w:val="00162D6B"/>
    <w:rsid w:val="00163AD1"/>
    <w:rsid w:val="001647CE"/>
    <w:rsid w:val="00166A2F"/>
    <w:rsid w:val="00172237"/>
    <w:rsid w:val="0017254E"/>
    <w:rsid w:val="00172FBF"/>
    <w:rsid w:val="001823E3"/>
    <w:rsid w:val="001829FB"/>
    <w:rsid w:val="00182E07"/>
    <w:rsid w:val="00182EA8"/>
    <w:rsid w:val="00184882"/>
    <w:rsid w:val="00187BD7"/>
    <w:rsid w:val="00190E5C"/>
    <w:rsid w:val="00190EA3"/>
    <w:rsid w:val="0019500B"/>
    <w:rsid w:val="00195AF2"/>
    <w:rsid w:val="00197556"/>
    <w:rsid w:val="001A2E50"/>
    <w:rsid w:val="001A472D"/>
    <w:rsid w:val="001A501E"/>
    <w:rsid w:val="001A5E88"/>
    <w:rsid w:val="001A6D67"/>
    <w:rsid w:val="001A7983"/>
    <w:rsid w:val="001B05DE"/>
    <w:rsid w:val="001B0DAF"/>
    <w:rsid w:val="001B2662"/>
    <w:rsid w:val="001B40F6"/>
    <w:rsid w:val="001B478F"/>
    <w:rsid w:val="001B4FE5"/>
    <w:rsid w:val="001B5FD0"/>
    <w:rsid w:val="001C1085"/>
    <w:rsid w:val="001C68C2"/>
    <w:rsid w:val="001C70CE"/>
    <w:rsid w:val="001D060A"/>
    <w:rsid w:val="001D060B"/>
    <w:rsid w:val="001D0F29"/>
    <w:rsid w:val="001D62A8"/>
    <w:rsid w:val="001D6AC8"/>
    <w:rsid w:val="001E0C14"/>
    <w:rsid w:val="001E1196"/>
    <w:rsid w:val="001E38BD"/>
    <w:rsid w:val="001E49F3"/>
    <w:rsid w:val="001E4A56"/>
    <w:rsid w:val="001F0F73"/>
    <w:rsid w:val="001F127B"/>
    <w:rsid w:val="001F379D"/>
    <w:rsid w:val="00202048"/>
    <w:rsid w:val="002030BD"/>
    <w:rsid w:val="00205DC0"/>
    <w:rsid w:val="002064C3"/>
    <w:rsid w:val="00207411"/>
    <w:rsid w:val="0020767B"/>
    <w:rsid w:val="00210741"/>
    <w:rsid w:val="00211E62"/>
    <w:rsid w:val="00212C16"/>
    <w:rsid w:val="00216029"/>
    <w:rsid w:val="00217124"/>
    <w:rsid w:val="00220E90"/>
    <w:rsid w:val="0022181E"/>
    <w:rsid w:val="00221EED"/>
    <w:rsid w:val="00225CA6"/>
    <w:rsid w:val="00227884"/>
    <w:rsid w:val="002310A3"/>
    <w:rsid w:val="00231D32"/>
    <w:rsid w:val="002342F2"/>
    <w:rsid w:val="00236352"/>
    <w:rsid w:val="00240B1A"/>
    <w:rsid w:val="002410DA"/>
    <w:rsid w:val="00243718"/>
    <w:rsid w:val="00243A76"/>
    <w:rsid w:val="002444E6"/>
    <w:rsid w:val="00245B65"/>
    <w:rsid w:val="00245F63"/>
    <w:rsid w:val="0024760D"/>
    <w:rsid w:val="00250729"/>
    <w:rsid w:val="00250E21"/>
    <w:rsid w:val="002548D9"/>
    <w:rsid w:val="002570D6"/>
    <w:rsid w:val="00262DAB"/>
    <w:rsid w:val="00265AA1"/>
    <w:rsid w:val="00267591"/>
    <w:rsid w:val="002715F5"/>
    <w:rsid w:val="00277638"/>
    <w:rsid w:val="00281D67"/>
    <w:rsid w:val="00285582"/>
    <w:rsid w:val="00287FD2"/>
    <w:rsid w:val="0029026B"/>
    <w:rsid w:val="00290E11"/>
    <w:rsid w:val="002967DD"/>
    <w:rsid w:val="00296C40"/>
    <w:rsid w:val="002A0FDE"/>
    <w:rsid w:val="002A1225"/>
    <w:rsid w:val="002A1DE2"/>
    <w:rsid w:val="002A4933"/>
    <w:rsid w:val="002A67DC"/>
    <w:rsid w:val="002B3F53"/>
    <w:rsid w:val="002B553B"/>
    <w:rsid w:val="002C0E86"/>
    <w:rsid w:val="002C2711"/>
    <w:rsid w:val="002C49EE"/>
    <w:rsid w:val="002C5A64"/>
    <w:rsid w:val="002C6E6A"/>
    <w:rsid w:val="002D215B"/>
    <w:rsid w:val="002D2562"/>
    <w:rsid w:val="002D6F9E"/>
    <w:rsid w:val="002E4BE8"/>
    <w:rsid w:val="002E5AF8"/>
    <w:rsid w:val="002E7D64"/>
    <w:rsid w:val="0030093C"/>
    <w:rsid w:val="00305231"/>
    <w:rsid w:val="00305492"/>
    <w:rsid w:val="00311196"/>
    <w:rsid w:val="0031134A"/>
    <w:rsid w:val="00312A80"/>
    <w:rsid w:val="00316C09"/>
    <w:rsid w:val="00321532"/>
    <w:rsid w:val="00325437"/>
    <w:rsid w:val="0033144D"/>
    <w:rsid w:val="00333A39"/>
    <w:rsid w:val="0034185D"/>
    <w:rsid w:val="00345190"/>
    <w:rsid w:val="003500AC"/>
    <w:rsid w:val="00350B2E"/>
    <w:rsid w:val="00351095"/>
    <w:rsid w:val="00353009"/>
    <w:rsid w:val="003540E9"/>
    <w:rsid w:val="00355F31"/>
    <w:rsid w:val="00356593"/>
    <w:rsid w:val="00356DB6"/>
    <w:rsid w:val="0036113D"/>
    <w:rsid w:val="00363BA5"/>
    <w:rsid w:val="003646D1"/>
    <w:rsid w:val="003651B1"/>
    <w:rsid w:val="00367406"/>
    <w:rsid w:val="00370D51"/>
    <w:rsid w:val="003711C8"/>
    <w:rsid w:val="00377C64"/>
    <w:rsid w:val="00382630"/>
    <w:rsid w:val="00382990"/>
    <w:rsid w:val="003873D4"/>
    <w:rsid w:val="0039103A"/>
    <w:rsid w:val="0039120C"/>
    <w:rsid w:val="00391F59"/>
    <w:rsid w:val="00392C8D"/>
    <w:rsid w:val="00392F41"/>
    <w:rsid w:val="00393A30"/>
    <w:rsid w:val="00393DC0"/>
    <w:rsid w:val="00397940"/>
    <w:rsid w:val="003A0687"/>
    <w:rsid w:val="003A0F1F"/>
    <w:rsid w:val="003A216A"/>
    <w:rsid w:val="003A41DC"/>
    <w:rsid w:val="003A429E"/>
    <w:rsid w:val="003A7E5B"/>
    <w:rsid w:val="003B3145"/>
    <w:rsid w:val="003B36DE"/>
    <w:rsid w:val="003B5BB9"/>
    <w:rsid w:val="003C351C"/>
    <w:rsid w:val="003C7C66"/>
    <w:rsid w:val="003D1464"/>
    <w:rsid w:val="003D65DC"/>
    <w:rsid w:val="003D6824"/>
    <w:rsid w:val="003E4D20"/>
    <w:rsid w:val="003F2155"/>
    <w:rsid w:val="003F4080"/>
    <w:rsid w:val="003F44F3"/>
    <w:rsid w:val="003F6654"/>
    <w:rsid w:val="00401013"/>
    <w:rsid w:val="00402A41"/>
    <w:rsid w:val="00402C71"/>
    <w:rsid w:val="00406D13"/>
    <w:rsid w:val="00407507"/>
    <w:rsid w:val="0041021F"/>
    <w:rsid w:val="004123F4"/>
    <w:rsid w:val="00415B87"/>
    <w:rsid w:val="00415EB1"/>
    <w:rsid w:val="00416C97"/>
    <w:rsid w:val="00417697"/>
    <w:rsid w:val="004205B3"/>
    <w:rsid w:val="00421279"/>
    <w:rsid w:val="00426ACB"/>
    <w:rsid w:val="004343D0"/>
    <w:rsid w:val="004375B8"/>
    <w:rsid w:val="00441C0F"/>
    <w:rsid w:val="00443A68"/>
    <w:rsid w:val="00444798"/>
    <w:rsid w:val="0044516D"/>
    <w:rsid w:val="0045261D"/>
    <w:rsid w:val="00452697"/>
    <w:rsid w:val="004560A0"/>
    <w:rsid w:val="00460059"/>
    <w:rsid w:val="00460322"/>
    <w:rsid w:val="004613EF"/>
    <w:rsid w:val="00462474"/>
    <w:rsid w:val="00462FB9"/>
    <w:rsid w:val="0046504F"/>
    <w:rsid w:val="00473D5B"/>
    <w:rsid w:val="00476912"/>
    <w:rsid w:val="00477489"/>
    <w:rsid w:val="00477B82"/>
    <w:rsid w:val="00480E8E"/>
    <w:rsid w:val="004818BE"/>
    <w:rsid w:val="00482690"/>
    <w:rsid w:val="004826EB"/>
    <w:rsid w:val="0048334F"/>
    <w:rsid w:val="0048396F"/>
    <w:rsid w:val="00487109"/>
    <w:rsid w:val="00491C87"/>
    <w:rsid w:val="00492474"/>
    <w:rsid w:val="004937B4"/>
    <w:rsid w:val="004955ED"/>
    <w:rsid w:val="00496939"/>
    <w:rsid w:val="00497CB5"/>
    <w:rsid w:val="004A1136"/>
    <w:rsid w:val="004A1413"/>
    <w:rsid w:val="004A2D8C"/>
    <w:rsid w:val="004A3CBE"/>
    <w:rsid w:val="004A448E"/>
    <w:rsid w:val="004A64A7"/>
    <w:rsid w:val="004A7BB1"/>
    <w:rsid w:val="004A7E1E"/>
    <w:rsid w:val="004B1A90"/>
    <w:rsid w:val="004B1C5C"/>
    <w:rsid w:val="004B23E4"/>
    <w:rsid w:val="004B36EB"/>
    <w:rsid w:val="004B3E07"/>
    <w:rsid w:val="004B57BD"/>
    <w:rsid w:val="004B7DA2"/>
    <w:rsid w:val="004C181B"/>
    <w:rsid w:val="004C6292"/>
    <w:rsid w:val="004C6620"/>
    <w:rsid w:val="004D0390"/>
    <w:rsid w:val="004D0D21"/>
    <w:rsid w:val="004D2CCB"/>
    <w:rsid w:val="004E1632"/>
    <w:rsid w:val="004E1F84"/>
    <w:rsid w:val="004E4D18"/>
    <w:rsid w:val="004F30F7"/>
    <w:rsid w:val="004F4E13"/>
    <w:rsid w:val="004F66BA"/>
    <w:rsid w:val="004F67B4"/>
    <w:rsid w:val="004F7E35"/>
    <w:rsid w:val="00500343"/>
    <w:rsid w:val="0050051D"/>
    <w:rsid w:val="00500943"/>
    <w:rsid w:val="005024C6"/>
    <w:rsid w:val="00503745"/>
    <w:rsid w:val="00505A50"/>
    <w:rsid w:val="005105C2"/>
    <w:rsid w:val="0051238D"/>
    <w:rsid w:val="00512FC8"/>
    <w:rsid w:val="00516D14"/>
    <w:rsid w:val="005200A4"/>
    <w:rsid w:val="0052020E"/>
    <w:rsid w:val="00522483"/>
    <w:rsid w:val="00522A25"/>
    <w:rsid w:val="005260A0"/>
    <w:rsid w:val="005262EB"/>
    <w:rsid w:val="00526FA0"/>
    <w:rsid w:val="00527215"/>
    <w:rsid w:val="00532A0D"/>
    <w:rsid w:val="00533BBB"/>
    <w:rsid w:val="0053413B"/>
    <w:rsid w:val="00537240"/>
    <w:rsid w:val="00537B7B"/>
    <w:rsid w:val="005423CC"/>
    <w:rsid w:val="00543B88"/>
    <w:rsid w:val="00543EDF"/>
    <w:rsid w:val="00545AD8"/>
    <w:rsid w:val="00545E68"/>
    <w:rsid w:val="005460C6"/>
    <w:rsid w:val="005466FB"/>
    <w:rsid w:val="00550058"/>
    <w:rsid w:val="0055062D"/>
    <w:rsid w:val="005528AD"/>
    <w:rsid w:val="00554089"/>
    <w:rsid w:val="00555210"/>
    <w:rsid w:val="00556892"/>
    <w:rsid w:val="00556899"/>
    <w:rsid w:val="0056067B"/>
    <w:rsid w:val="00563804"/>
    <w:rsid w:val="005639CB"/>
    <w:rsid w:val="00563F5F"/>
    <w:rsid w:val="005648A2"/>
    <w:rsid w:val="0056565D"/>
    <w:rsid w:val="005660E1"/>
    <w:rsid w:val="00567924"/>
    <w:rsid w:val="005756D8"/>
    <w:rsid w:val="005759ED"/>
    <w:rsid w:val="00575DD9"/>
    <w:rsid w:val="00575FD8"/>
    <w:rsid w:val="005762A0"/>
    <w:rsid w:val="0058164A"/>
    <w:rsid w:val="0058190F"/>
    <w:rsid w:val="005825FB"/>
    <w:rsid w:val="005837D9"/>
    <w:rsid w:val="005909B5"/>
    <w:rsid w:val="005920A3"/>
    <w:rsid w:val="00593815"/>
    <w:rsid w:val="00593C5B"/>
    <w:rsid w:val="00594F4F"/>
    <w:rsid w:val="005952BC"/>
    <w:rsid w:val="00596B5F"/>
    <w:rsid w:val="005A0583"/>
    <w:rsid w:val="005A1FF1"/>
    <w:rsid w:val="005A6C4A"/>
    <w:rsid w:val="005A703B"/>
    <w:rsid w:val="005A7924"/>
    <w:rsid w:val="005B4445"/>
    <w:rsid w:val="005B48FF"/>
    <w:rsid w:val="005B6325"/>
    <w:rsid w:val="005B6B33"/>
    <w:rsid w:val="005C12CF"/>
    <w:rsid w:val="005D2418"/>
    <w:rsid w:val="005D2772"/>
    <w:rsid w:val="005D29E4"/>
    <w:rsid w:val="005D3449"/>
    <w:rsid w:val="005D4667"/>
    <w:rsid w:val="005D489A"/>
    <w:rsid w:val="005D6DC6"/>
    <w:rsid w:val="005E4279"/>
    <w:rsid w:val="005E47AC"/>
    <w:rsid w:val="005E4F06"/>
    <w:rsid w:val="005F352E"/>
    <w:rsid w:val="005F4220"/>
    <w:rsid w:val="005F7701"/>
    <w:rsid w:val="00601AEE"/>
    <w:rsid w:val="0060278A"/>
    <w:rsid w:val="00607180"/>
    <w:rsid w:val="00607786"/>
    <w:rsid w:val="006101EE"/>
    <w:rsid w:val="00611C95"/>
    <w:rsid w:val="00612A3D"/>
    <w:rsid w:val="006205A2"/>
    <w:rsid w:val="00620D6E"/>
    <w:rsid w:val="00621EB8"/>
    <w:rsid w:val="00623156"/>
    <w:rsid w:val="0062389D"/>
    <w:rsid w:val="006246E8"/>
    <w:rsid w:val="00625B08"/>
    <w:rsid w:val="0062621A"/>
    <w:rsid w:val="00626FE2"/>
    <w:rsid w:val="006304FD"/>
    <w:rsid w:val="006313D9"/>
    <w:rsid w:val="0063308F"/>
    <w:rsid w:val="0063440B"/>
    <w:rsid w:val="006357E1"/>
    <w:rsid w:val="00635CC6"/>
    <w:rsid w:val="00635D2D"/>
    <w:rsid w:val="00636076"/>
    <w:rsid w:val="0063735E"/>
    <w:rsid w:val="00642A6E"/>
    <w:rsid w:val="006514CC"/>
    <w:rsid w:val="00651B82"/>
    <w:rsid w:val="006659B8"/>
    <w:rsid w:val="00665FF0"/>
    <w:rsid w:val="00671875"/>
    <w:rsid w:val="00672D33"/>
    <w:rsid w:val="00677270"/>
    <w:rsid w:val="006822CB"/>
    <w:rsid w:val="00682E2F"/>
    <w:rsid w:val="00682F3C"/>
    <w:rsid w:val="00693507"/>
    <w:rsid w:val="006974C6"/>
    <w:rsid w:val="006A22A6"/>
    <w:rsid w:val="006B2FD3"/>
    <w:rsid w:val="006B3218"/>
    <w:rsid w:val="006B3965"/>
    <w:rsid w:val="006B4FF1"/>
    <w:rsid w:val="006B5319"/>
    <w:rsid w:val="006B6451"/>
    <w:rsid w:val="006C044D"/>
    <w:rsid w:val="006C0E9F"/>
    <w:rsid w:val="006C13D8"/>
    <w:rsid w:val="006C6E04"/>
    <w:rsid w:val="006D0F25"/>
    <w:rsid w:val="006D18AB"/>
    <w:rsid w:val="006D399D"/>
    <w:rsid w:val="006D48C4"/>
    <w:rsid w:val="006D5711"/>
    <w:rsid w:val="006D5A88"/>
    <w:rsid w:val="006D5B2D"/>
    <w:rsid w:val="006D6F17"/>
    <w:rsid w:val="006E0C4C"/>
    <w:rsid w:val="006E0E74"/>
    <w:rsid w:val="006E2EFB"/>
    <w:rsid w:val="006E4055"/>
    <w:rsid w:val="006E68D1"/>
    <w:rsid w:val="006E780B"/>
    <w:rsid w:val="006F4A8C"/>
    <w:rsid w:val="006F56E7"/>
    <w:rsid w:val="00700F72"/>
    <w:rsid w:val="00702EF2"/>
    <w:rsid w:val="00703C6D"/>
    <w:rsid w:val="00704688"/>
    <w:rsid w:val="00706950"/>
    <w:rsid w:val="007075B6"/>
    <w:rsid w:val="00713E9E"/>
    <w:rsid w:val="00714044"/>
    <w:rsid w:val="00714103"/>
    <w:rsid w:val="007171E8"/>
    <w:rsid w:val="00720AD0"/>
    <w:rsid w:val="00721EDD"/>
    <w:rsid w:val="0072429F"/>
    <w:rsid w:val="007253D0"/>
    <w:rsid w:val="00725CAB"/>
    <w:rsid w:val="00731E90"/>
    <w:rsid w:val="0073202E"/>
    <w:rsid w:val="007322C0"/>
    <w:rsid w:val="007331D2"/>
    <w:rsid w:val="00736236"/>
    <w:rsid w:val="007379BB"/>
    <w:rsid w:val="00737C28"/>
    <w:rsid w:val="00737EC1"/>
    <w:rsid w:val="007400DC"/>
    <w:rsid w:val="00740611"/>
    <w:rsid w:val="007417F2"/>
    <w:rsid w:val="00741EBE"/>
    <w:rsid w:val="00746D05"/>
    <w:rsid w:val="00746D9D"/>
    <w:rsid w:val="00751DB0"/>
    <w:rsid w:val="00754812"/>
    <w:rsid w:val="00754ADF"/>
    <w:rsid w:val="00761213"/>
    <w:rsid w:val="007616AF"/>
    <w:rsid w:val="00761DC7"/>
    <w:rsid w:val="00762541"/>
    <w:rsid w:val="007638B2"/>
    <w:rsid w:val="00765B02"/>
    <w:rsid w:val="0077035B"/>
    <w:rsid w:val="00772BDE"/>
    <w:rsid w:val="007737E3"/>
    <w:rsid w:val="0077488C"/>
    <w:rsid w:val="0077536B"/>
    <w:rsid w:val="00777B0D"/>
    <w:rsid w:val="007852AA"/>
    <w:rsid w:val="00785A10"/>
    <w:rsid w:val="00785FB2"/>
    <w:rsid w:val="00786A83"/>
    <w:rsid w:val="007879D8"/>
    <w:rsid w:val="007908E8"/>
    <w:rsid w:val="007928F2"/>
    <w:rsid w:val="007934F0"/>
    <w:rsid w:val="00794003"/>
    <w:rsid w:val="007943F1"/>
    <w:rsid w:val="007957DD"/>
    <w:rsid w:val="00797A03"/>
    <w:rsid w:val="00797E98"/>
    <w:rsid w:val="007A2908"/>
    <w:rsid w:val="007A3E5E"/>
    <w:rsid w:val="007A629F"/>
    <w:rsid w:val="007A7CC7"/>
    <w:rsid w:val="007B2034"/>
    <w:rsid w:val="007B27B5"/>
    <w:rsid w:val="007B45F9"/>
    <w:rsid w:val="007B57E1"/>
    <w:rsid w:val="007B6B21"/>
    <w:rsid w:val="007C1604"/>
    <w:rsid w:val="007C28F5"/>
    <w:rsid w:val="007C6985"/>
    <w:rsid w:val="007C7157"/>
    <w:rsid w:val="007C7FBB"/>
    <w:rsid w:val="007D3564"/>
    <w:rsid w:val="007D38A5"/>
    <w:rsid w:val="007D57A8"/>
    <w:rsid w:val="007D5EB1"/>
    <w:rsid w:val="007D726B"/>
    <w:rsid w:val="007E0D7B"/>
    <w:rsid w:val="007E2115"/>
    <w:rsid w:val="007E2E80"/>
    <w:rsid w:val="007E577C"/>
    <w:rsid w:val="007E5978"/>
    <w:rsid w:val="007F3276"/>
    <w:rsid w:val="007F3580"/>
    <w:rsid w:val="007F3B10"/>
    <w:rsid w:val="00801007"/>
    <w:rsid w:val="0080295B"/>
    <w:rsid w:val="00806461"/>
    <w:rsid w:val="00810C77"/>
    <w:rsid w:val="00811909"/>
    <w:rsid w:val="00812048"/>
    <w:rsid w:val="00812F8A"/>
    <w:rsid w:val="00813552"/>
    <w:rsid w:val="00814A5D"/>
    <w:rsid w:val="0082008E"/>
    <w:rsid w:val="0082236D"/>
    <w:rsid w:val="00823E79"/>
    <w:rsid w:val="00826994"/>
    <w:rsid w:val="00830158"/>
    <w:rsid w:val="008301F0"/>
    <w:rsid w:val="00842011"/>
    <w:rsid w:val="0084259F"/>
    <w:rsid w:val="00844A43"/>
    <w:rsid w:val="008475F9"/>
    <w:rsid w:val="00852223"/>
    <w:rsid w:val="008524ED"/>
    <w:rsid w:val="0085368C"/>
    <w:rsid w:val="008545B4"/>
    <w:rsid w:val="008560BD"/>
    <w:rsid w:val="008569DF"/>
    <w:rsid w:val="00856D0F"/>
    <w:rsid w:val="008574A1"/>
    <w:rsid w:val="008577F5"/>
    <w:rsid w:val="00857E60"/>
    <w:rsid w:val="00860FDC"/>
    <w:rsid w:val="0086256B"/>
    <w:rsid w:val="00862586"/>
    <w:rsid w:val="0086421E"/>
    <w:rsid w:val="00864D5E"/>
    <w:rsid w:val="00865815"/>
    <w:rsid w:val="008658C8"/>
    <w:rsid w:val="00865BEA"/>
    <w:rsid w:val="00870375"/>
    <w:rsid w:val="008735B3"/>
    <w:rsid w:val="00874BC6"/>
    <w:rsid w:val="00876810"/>
    <w:rsid w:val="008777F3"/>
    <w:rsid w:val="0088500C"/>
    <w:rsid w:val="00885C30"/>
    <w:rsid w:val="0088706F"/>
    <w:rsid w:val="00887F47"/>
    <w:rsid w:val="008A1C90"/>
    <w:rsid w:val="008A347E"/>
    <w:rsid w:val="008A498D"/>
    <w:rsid w:val="008A50E0"/>
    <w:rsid w:val="008A5507"/>
    <w:rsid w:val="008A619F"/>
    <w:rsid w:val="008A7688"/>
    <w:rsid w:val="008B1703"/>
    <w:rsid w:val="008B2447"/>
    <w:rsid w:val="008B3710"/>
    <w:rsid w:val="008B3769"/>
    <w:rsid w:val="008B4494"/>
    <w:rsid w:val="008B78E8"/>
    <w:rsid w:val="008B79B1"/>
    <w:rsid w:val="008B7C73"/>
    <w:rsid w:val="008C3129"/>
    <w:rsid w:val="008D018E"/>
    <w:rsid w:val="008D4CD7"/>
    <w:rsid w:val="008D5915"/>
    <w:rsid w:val="008D5D8C"/>
    <w:rsid w:val="008D7EDC"/>
    <w:rsid w:val="008E3493"/>
    <w:rsid w:val="008E4015"/>
    <w:rsid w:val="008E5A00"/>
    <w:rsid w:val="008F28E0"/>
    <w:rsid w:val="008F3ABB"/>
    <w:rsid w:val="008F54EE"/>
    <w:rsid w:val="008F7D5D"/>
    <w:rsid w:val="0090522E"/>
    <w:rsid w:val="00906130"/>
    <w:rsid w:val="0090665C"/>
    <w:rsid w:val="0090716B"/>
    <w:rsid w:val="00910F8D"/>
    <w:rsid w:val="00913E81"/>
    <w:rsid w:val="0091705A"/>
    <w:rsid w:val="009176F1"/>
    <w:rsid w:val="00920299"/>
    <w:rsid w:val="0092030F"/>
    <w:rsid w:val="0092237F"/>
    <w:rsid w:val="0092342A"/>
    <w:rsid w:val="00923B31"/>
    <w:rsid w:val="00924420"/>
    <w:rsid w:val="0092544E"/>
    <w:rsid w:val="00926BDB"/>
    <w:rsid w:val="00930794"/>
    <w:rsid w:val="00930C3D"/>
    <w:rsid w:val="00933BFE"/>
    <w:rsid w:val="00935D69"/>
    <w:rsid w:val="00935F0C"/>
    <w:rsid w:val="00936B69"/>
    <w:rsid w:val="0093743E"/>
    <w:rsid w:val="0093795D"/>
    <w:rsid w:val="009403BC"/>
    <w:rsid w:val="00941B54"/>
    <w:rsid w:val="00942FD1"/>
    <w:rsid w:val="009436C1"/>
    <w:rsid w:val="00950DA6"/>
    <w:rsid w:val="00953D10"/>
    <w:rsid w:val="009547BA"/>
    <w:rsid w:val="00957B15"/>
    <w:rsid w:val="00957CD3"/>
    <w:rsid w:val="00960A4D"/>
    <w:rsid w:val="00961778"/>
    <w:rsid w:val="00962C55"/>
    <w:rsid w:val="00965F06"/>
    <w:rsid w:val="009663CB"/>
    <w:rsid w:val="009702E1"/>
    <w:rsid w:val="00973D2A"/>
    <w:rsid w:val="009741F1"/>
    <w:rsid w:val="00974950"/>
    <w:rsid w:val="009772D8"/>
    <w:rsid w:val="0098042A"/>
    <w:rsid w:val="009807A3"/>
    <w:rsid w:val="00981C39"/>
    <w:rsid w:val="00983AB8"/>
    <w:rsid w:val="009848CD"/>
    <w:rsid w:val="009858E3"/>
    <w:rsid w:val="00985ED8"/>
    <w:rsid w:val="009914D0"/>
    <w:rsid w:val="0099309B"/>
    <w:rsid w:val="00993D75"/>
    <w:rsid w:val="00994609"/>
    <w:rsid w:val="00995407"/>
    <w:rsid w:val="00995E58"/>
    <w:rsid w:val="00996AB4"/>
    <w:rsid w:val="009A3222"/>
    <w:rsid w:val="009A3364"/>
    <w:rsid w:val="009A6C5A"/>
    <w:rsid w:val="009A7075"/>
    <w:rsid w:val="009B00D9"/>
    <w:rsid w:val="009B0B7E"/>
    <w:rsid w:val="009B5913"/>
    <w:rsid w:val="009B6B2B"/>
    <w:rsid w:val="009B7017"/>
    <w:rsid w:val="009C034C"/>
    <w:rsid w:val="009C4D87"/>
    <w:rsid w:val="009D2698"/>
    <w:rsid w:val="009D2880"/>
    <w:rsid w:val="009D2ADF"/>
    <w:rsid w:val="009D493F"/>
    <w:rsid w:val="009D4C86"/>
    <w:rsid w:val="009D5D36"/>
    <w:rsid w:val="009E237B"/>
    <w:rsid w:val="009E2B39"/>
    <w:rsid w:val="009E5FD0"/>
    <w:rsid w:val="009E6B40"/>
    <w:rsid w:val="009F002E"/>
    <w:rsid w:val="009F0127"/>
    <w:rsid w:val="009F2448"/>
    <w:rsid w:val="009F2BF5"/>
    <w:rsid w:val="009F2EA8"/>
    <w:rsid w:val="009F2FC0"/>
    <w:rsid w:val="009F39D0"/>
    <w:rsid w:val="009F3CD3"/>
    <w:rsid w:val="009F7F0B"/>
    <w:rsid w:val="00A00387"/>
    <w:rsid w:val="00A01E88"/>
    <w:rsid w:val="00A02A01"/>
    <w:rsid w:val="00A03FD1"/>
    <w:rsid w:val="00A04AEA"/>
    <w:rsid w:val="00A0670F"/>
    <w:rsid w:val="00A07013"/>
    <w:rsid w:val="00A12A4E"/>
    <w:rsid w:val="00A14F33"/>
    <w:rsid w:val="00A1504F"/>
    <w:rsid w:val="00A15205"/>
    <w:rsid w:val="00A176EC"/>
    <w:rsid w:val="00A2064F"/>
    <w:rsid w:val="00A21B57"/>
    <w:rsid w:val="00A230EB"/>
    <w:rsid w:val="00A24B27"/>
    <w:rsid w:val="00A26E4D"/>
    <w:rsid w:val="00A31367"/>
    <w:rsid w:val="00A31B99"/>
    <w:rsid w:val="00A34D5D"/>
    <w:rsid w:val="00A3594E"/>
    <w:rsid w:val="00A37184"/>
    <w:rsid w:val="00A40F91"/>
    <w:rsid w:val="00A41C86"/>
    <w:rsid w:val="00A42647"/>
    <w:rsid w:val="00A44A4B"/>
    <w:rsid w:val="00A53654"/>
    <w:rsid w:val="00A54C1A"/>
    <w:rsid w:val="00A55B64"/>
    <w:rsid w:val="00A55CE2"/>
    <w:rsid w:val="00A62E09"/>
    <w:rsid w:val="00A65C72"/>
    <w:rsid w:val="00A67C87"/>
    <w:rsid w:val="00A7281C"/>
    <w:rsid w:val="00A7722C"/>
    <w:rsid w:val="00A77DD1"/>
    <w:rsid w:val="00A84F4C"/>
    <w:rsid w:val="00A856D1"/>
    <w:rsid w:val="00A85EFC"/>
    <w:rsid w:val="00A866FA"/>
    <w:rsid w:val="00A8671F"/>
    <w:rsid w:val="00A90117"/>
    <w:rsid w:val="00A902CE"/>
    <w:rsid w:val="00A91102"/>
    <w:rsid w:val="00A919FA"/>
    <w:rsid w:val="00A91B43"/>
    <w:rsid w:val="00A91FED"/>
    <w:rsid w:val="00A921B5"/>
    <w:rsid w:val="00A97BB7"/>
    <w:rsid w:val="00AA2019"/>
    <w:rsid w:val="00AA57CE"/>
    <w:rsid w:val="00AB23E6"/>
    <w:rsid w:val="00AC000C"/>
    <w:rsid w:val="00AC0F26"/>
    <w:rsid w:val="00AC6431"/>
    <w:rsid w:val="00AC7AF9"/>
    <w:rsid w:val="00AD0085"/>
    <w:rsid w:val="00AD0694"/>
    <w:rsid w:val="00AD087B"/>
    <w:rsid w:val="00AD4865"/>
    <w:rsid w:val="00AD56BB"/>
    <w:rsid w:val="00AE00C4"/>
    <w:rsid w:val="00AE033D"/>
    <w:rsid w:val="00AE0DAC"/>
    <w:rsid w:val="00AE3398"/>
    <w:rsid w:val="00AE5447"/>
    <w:rsid w:val="00AE5D10"/>
    <w:rsid w:val="00AF3694"/>
    <w:rsid w:val="00AF385A"/>
    <w:rsid w:val="00AF39FC"/>
    <w:rsid w:val="00AF3EA1"/>
    <w:rsid w:val="00AF401D"/>
    <w:rsid w:val="00AF4728"/>
    <w:rsid w:val="00AF6BAE"/>
    <w:rsid w:val="00AF6F0A"/>
    <w:rsid w:val="00B01059"/>
    <w:rsid w:val="00B011A3"/>
    <w:rsid w:val="00B01D8E"/>
    <w:rsid w:val="00B0277B"/>
    <w:rsid w:val="00B05676"/>
    <w:rsid w:val="00B102C6"/>
    <w:rsid w:val="00B10F43"/>
    <w:rsid w:val="00B1228F"/>
    <w:rsid w:val="00B168B0"/>
    <w:rsid w:val="00B1778D"/>
    <w:rsid w:val="00B17FC8"/>
    <w:rsid w:val="00B218E6"/>
    <w:rsid w:val="00B22AA0"/>
    <w:rsid w:val="00B23323"/>
    <w:rsid w:val="00B30B7E"/>
    <w:rsid w:val="00B323E0"/>
    <w:rsid w:val="00B3281E"/>
    <w:rsid w:val="00B33B3F"/>
    <w:rsid w:val="00B36E9A"/>
    <w:rsid w:val="00B373F4"/>
    <w:rsid w:val="00B41F05"/>
    <w:rsid w:val="00B42115"/>
    <w:rsid w:val="00B421D9"/>
    <w:rsid w:val="00B441B2"/>
    <w:rsid w:val="00B44F87"/>
    <w:rsid w:val="00B462B9"/>
    <w:rsid w:val="00B50EB1"/>
    <w:rsid w:val="00B51B94"/>
    <w:rsid w:val="00B64BA8"/>
    <w:rsid w:val="00B665C0"/>
    <w:rsid w:val="00B67F0C"/>
    <w:rsid w:val="00B74048"/>
    <w:rsid w:val="00B746D6"/>
    <w:rsid w:val="00B75B3B"/>
    <w:rsid w:val="00B7618D"/>
    <w:rsid w:val="00B76C4D"/>
    <w:rsid w:val="00B772FB"/>
    <w:rsid w:val="00B828F7"/>
    <w:rsid w:val="00B83ED4"/>
    <w:rsid w:val="00B84BCA"/>
    <w:rsid w:val="00B90EF2"/>
    <w:rsid w:val="00B91E00"/>
    <w:rsid w:val="00B91F4F"/>
    <w:rsid w:val="00B928C4"/>
    <w:rsid w:val="00B9586A"/>
    <w:rsid w:val="00B95E6B"/>
    <w:rsid w:val="00B96F72"/>
    <w:rsid w:val="00B97B70"/>
    <w:rsid w:val="00BA17DA"/>
    <w:rsid w:val="00BA2E73"/>
    <w:rsid w:val="00BB1685"/>
    <w:rsid w:val="00BB34F7"/>
    <w:rsid w:val="00BB37D0"/>
    <w:rsid w:val="00BB6D79"/>
    <w:rsid w:val="00BB748F"/>
    <w:rsid w:val="00BC493C"/>
    <w:rsid w:val="00BC54A0"/>
    <w:rsid w:val="00BC57B1"/>
    <w:rsid w:val="00BD392B"/>
    <w:rsid w:val="00BD40FD"/>
    <w:rsid w:val="00BD4C63"/>
    <w:rsid w:val="00BD4FEB"/>
    <w:rsid w:val="00BE4F6A"/>
    <w:rsid w:val="00BF13EA"/>
    <w:rsid w:val="00BF37CD"/>
    <w:rsid w:val="00C03E6C"/>
    <w:rsid w:val="00C03E9A"/>
    <w:rsid w:val="00C041D5"/>
    <w:rsid w:val="00C136F7"/>
    <w:rsid w:val="00C150D1"/>
    <w:rsid w:val="00C1689A"/>
    <w:rsid w:val="00C20814"/>
    <w:rsid w:val="00C24333"/>
    <w:rsid w:val="00C27E3D"/>
    <w:rsid w:val="00C32998"/>
    <w:rsid w:val="00C34241"/>
    <w:rsid w:val="00C3532D"/>
    <w:rsid w:val="00C40842"/>
    <w:rsid w:val="00C4134F"/>
    <w:rsid w:val="00C41429"/>
    <w:rsid w:val="00C44906"/>
    <w:rsid w:val="00C46A89"/>
    <w:rsid w:val="00C5094D"/>
    <w:rsid w:val="00C53087"/>
    <w:rsid w:val="00C53914"/>
    <w:rsid w:val="00C53B94"/>
    <w:rsid w:val="00C54344"/>
    <w:rsid w:val="00C546CF"/>
    <w:rsid w:val="00C55F3D"/>
    <w:rsid w:val="00C616B0"/>
    <w:rsid w:val="00C62633"/>
    <w:rsid w:val="00C6326F"/>
    <w:rsid w:val="00C637FE"/>
    <w:rsid w:val="00C63997"/>
    <w:rsid w:val="00C66457"/>
    <w:rsid w:val="00C67CA3"/>
    <w:rsid w:val="00C70970"/>
    <w:rsid w:val="00C72EB2"/>
    <w:rsid w:val="00C73A03"/>
    <w:rsid w:val="00C744BC"/>
    <w:rsid w:val="00C755E0"/>
    <w:rsid w:val="00C85AE2"/>
    <w:rsid w:val="00C86913"/>
    <w:rsid w:val="00C91025"/>
    <w:rsid w:val="00C93300"/>
    <w:rsid w:val="00C93F29"/>
    <w:rsid w:val="00C93FDB"/>
    <w:rsid w:val="00C95F0B"/>
    <w:rsid w:val="00CA1C38"/>
    <w:rsid w:val="00CA20F2"/>
    <w:rsid w:val="00CA2DB9"/>
    <w:rsid w:val="00CA4043"/>
    <w:rsid w:val="00CA4A4B"/>
    <w:rsid w:val="00CB0B43"/>
    <w:rsid w:val="00CB23BF"/>
    <w:rsid w:val="00CB6737"/>
    <w:rsid w:val="00CC0F08"/>
    <w:rsid w:val="00CC344C"/>
    <w:rsid w:val="00CC42F8"/>
    <w:rsid w:val="00CD215A"/>
    <w:rsid w:val="00CD2663"/>
    <w:rsid w:val="00CD6574"/>
    <w:rsid w:val="00CE0A82"/>
    <w:rsid w:val="00CE2169"/>
    <w:rsid w:val="00CE318C"/>
    <w:rsid w:val="00CE37FE"/>
    <w:rsid w:val="00CE5028"/>
    <w:rsid w:val="00CE5572"/>
    <w:rsid w:val="00CE6D66"/>
    <w:rsid w:val="00CF0ABE"/>
    <w:rsid w:val="00CF378B"/>
    <w:rsid w:val="00CF5305"/>
    <w:rsid w:val="00CF5931"/>
    <w:rsid w:val="00CF5B7B"/>
    <w:rsid w:val="00CF6150"/>
    <w:rsid w:val="00CF619E"/>
    <w:rsid w:val="00CF64C2"/>
    <w:rsid w:val="00D05C98"/>
    <w:rsid w:val="00D10572"/>
    <w:rsid w:val="00D132FA"/>
    <w:rsid w:val="00D136D0"/>
    <w:rsid w:val="00D13FBF"/>
    <w:rsid w:val="00D2059E"/>
    <w:rsid w:val="00D21DD3"/>
    <w:rsid w:val="00D230F0"/>
    <w:rsid w:val="00D23319"/>
    <w:rsid w:val="00D27706"/>
    <w:rsid w:val="00D27C60"/>
    <w:rsid w:val="00D30D19"/>
    <w:rsid w:val="00D41FE5"/>
    <w:rsid w:val="00D44175"/>
    <w:rsid w:val="00D44B7C"/>
    <w:rsid w:val="00D45A5A"/>
    <w:rsid w:val="00D4612A"/>
    <w:rsid w:val="00D46F3A"/>
    <w:rsid w:val="00D47609"/>
    <w:rsid w:val="00D537E8"/>
    <w:rsid w:val="00D556BB"/>
    <w:rsid w:val="00D601B6"/>
    <w:rsid w:val="00D60D54"/>
    <w:rsid w:val="00D61917"/>
    <w:rsid w:val="00D6413A"/>
    <w:rsid w:val="00D651E1"/>
    <w:rsid w:val="00D6534E"/>
    <w:rsid w:val="00D66390"/>
    <w:rsid w:val="00D72FB3"/>
    <w:rsid w:val="00D74231"/>
    <w:rsid w:val="00D74329"/>
    <w:rsid w:val="00D7522A"/>
    <w:rsid w:val="00D77274"/>
    <w:rsid w:val="00D809FF"/>
    <w:rsid w:val="00D810AF"/>
    <w:rsid w:val="00D81BA3"/>
    <w:rsid w:val="00D8211F"/>
    <w:rsid w:val="00D82C05"/>
    <w:rsid w:val="00D8535E"/>
    <w:rsid w:val="00D8536B"/>
    <w:rsid w:val="00D8551F"/>
    <w:rsid w:val="00D85B89"/>
    <w:rsid w:val="00D903B4"/>
    <w:rsid w:val="00D90D1C"/>
    <w:rsid w:val="00D92305"/>
    <w:rsid w:val="00D93BE9"/>
    <w:rsid w:val="00D9456F"/>
    <w:rsid w:val="00D94FA1"/>
    <w:rsid w:val="00D95147"/>
    <w:rsid w:val="00D95525"/>
    <w:rsid w:val="00D9688E"/>
    <w:rsid w:val="00D96E26"/>
    <w:rsid w:val="00DA2CE7"/>
    <w:rsid w:val="00DA2D0C"/>
    <w:rsid w:val="00DA329A"/>
    <w:rsid w:val="00DA3325"/>
    <w:rsid w:val="00DA5623"/>
    <w:rsid w:val="00DA6328"/>
    <w:rsid w:val="00DA7828"/>
    <w:rsid w:val="00DB039A"/>
    <w:rsid w:val="00DB23D1"/>
    <w:rsid w:val="00DB2D24"/>
    <w:rsid w:val="00DB34C8"/>
    <w:rsid w:val="00DB3EAF"/>
    <w:rsid w:val="00DB46D7"/>
    <w:rsid w:val="00DB5394"/>
    <w:rsid w:val="00DB5A87"/>
    <w:rsid w:val="00DC0B1C"/>
    <w:rsid w:val="00DC4CE5"/>
    <w:rsid w:val="00DD3B7F"/>
    <w:rsid w:val="00DD4309"/>
    <w:rsid w:val="00DD5593"/>
    <w:rsid w:val="00DE00AA"/>
    <w:rsid w:val="00DE2EDA"/>
    <w:rsid w:val="00DE35D7"/>
    <w:rsid w:val="00DE4646"/>
    <w:rsid w:val="00DE4A55"/>
    <w:rsid w:val="00DE4DD6"/>
    <w:rsid w:val="00DE6B37"/>
    <w:rsid w:val="00DF0D0C"/>
    <w:rsid w:val="00DF14E3"/>
    <w:rsid w:val="00DF4A4D"/>
    <w:rsid w:val="00DF4DDD"/>
    <w:rsid w:val="00E02755"/>
    <w:rsid w:val="00E03F97"/>
    <w:rsid w:val="00E05CBA"/>
    <w:rsid w:val="00E06429"/>
    <w:rsid w:val="00E079AB"/>
    <w:rsid w:val="00E106F0"/>
    <w:rsid w:val="00E106F9"/>
    <w:rsid w:val="00E11611"/>
    <w:rsid w:val="00E137DF"/>
    <w:rsid w:val="00E16852"/>
    <w:rsid w:val="00E201B2"/>
    <w:rsid w:val="00E21E04"/>
    <w:rsid w:val="00E228A7"/>
    <w:rsid w:val="00E237AF"/>
    <w:rsid w:val="00E242C6"/>
    <w:rsid w:val="00E2432C"/>
    <w:rsid w:val="00E2449E"/>
    <w:rsid w:val="00E3027A"/>
    <w:rsid w:val="00E3070C"/>
    <w:rsid w:val="00E32A48"/>
    <w:rsid w:val="00E34E9E"/>
    <w:rsid w:val="00E3517B"/>
    <w:rsid w:val="00E35F32"/>
    <w:rsid w:val="00E366FF"/>
    <w:rsid w:val="00E4046C"/>
    <w:rsid w:val="00E4061C"/>
    <w:rsid w:val="00E42F01"/>
    <w:rsid w:val="00E4359F"/>
    <w:rsid w:val="00E44E11"/>
    <w:rsid w:val="00E45518"/>
    <w:rsid w:val="00E46DC1"/>
    <w:rsid w:val="00E54098"/>
    <w:rsid w:val="00E579A8"/>
    <w:rsid w:val="00E602E1"/>
    <w:rsid w:val="00E604D1"/>
    <w:rsid w:val="00E60D26"/>
    <w:rsid w:val="00E63932"/>
    <w:rsid w:val="00E67797"/>
    <w:rsid w:val="00E67C9F"/>
    <w:rsid w:val="00E75CA5"/>
    <w:rsid w:val="00E77650"/>
    <w:rsid w:val="00E83C8F"/>
    <w:rsid w:val="00E83F8F"/>
    <w:rsid w:val="00E90D83"/>
    <w:rsid w:val="00E92D8F"/>
    <w:rsid w:val="00EA0F42"/>
    <w:rsid w:val="00EA64B6"/>
    <w:rsid w:val="00EB4FC1"/>
    <w:rsid w:val="00EB570C"/>
    <w:rsid w:val="00EB5E86"/>
    <w:rsid w:val="00EC1B21"/>
    <w:rsid w:val="00EC1F96"/>
    <w:rsid w:val="00EC4FBA"/>
    <w:rsid w:val="00EC52D0"/>
    <w:rsid w:val="00EC6731"/>
    <w:rsid w:val="00ED0F69"/>
    <w:rsid w:val="00ED2950"/>
    <w:rsid w:val="00ED60BA"/>
    <w:rsid w:val="00ED67E0"/>
    <w:rsid w:val="00ED6874"/>
    <w:rsid w:val="00ED6B01"/>
    <w:rsid w:val="00ED7317"/>
    <w:rsid w:val="00ED77E3"/>
    <w:rsid w:val="00ED7A9D"/>
    <w:rsid w:val="00EE0706"/>
    <w:rsid w:val="00EE36CA"/>
    <w:rsid w:val="00EE3D89"/>
    <w:rsid w:val="00EE6825"/>
    <w:rsid w:val="00EE7100"/>
    <w:rsid w:val="00EE74BF"/>
    <w:rsid w:val="00EF3E5C"/>
    <w:rsid w:val="00EF5752"/>
    <w:rsid w:val="00EF6A57"/>
    <w:rsid w:val="00F03E9C"/>
    <w:rsid w:val="00F05828"/>
    <w:rsid w:val="00F06F40"/>
    <w:rsid w:val="00F16051"/>
    <w:rsid w:val="00F1611A"/>
    <w:rsid w:val="00F16D80"/>
    <w:rsid w:val="00F16DAF"/>
    <w:rsid w:val="00F17521"/>
    <w:rsid w:val="00F20C9C"/>
    <w:rsid w:val="00F21B39"/>
    <w:rsid w:val="00F21FB0"/>
    <w:rsid w:val="00F23ECC"/>
    <w:rsid w:val="00F2518D"/>
    <w:rsid w:val="00F25696"/>
    <w:rsid w:val="00F26334"/>
    <w:rsid w:val="00F26AD1"/>
    <w:rsid w:val="00F278B7"/>
    <w:rsid w:val="00F27F3B"/>
    <w:rsid w:val="00F305E1"/>
    <w:rsid w:val="00F33440"/>
    <w:rsid w:val="00F33F45"/>
    <w:rsid w:val="00F3449D"/>
    <w:rsid w:val="00F34A1F"/>
    <w:rsid w:val="00F37D13"/>
    <w:rsid w:val="00F42584"/>
    <w:rsid w:val="00F42D02"/>
    <w:rsid w:val="00F43A58"/>
    <w:rsid w:val="00F446E0"/>
    <w:rsid w:val="00F450CD"/>
    <w:rsid w:val="00F45686"/>
    <w:rsid w:val="00F45A4F"/>
    <w:rsid w:val="00F50275"/>
    <w:rsid w:val="00F54087"/>
    <w:rsid w:val="00F559E5"/>
    <w:rsid w:val="00F56B94"/>
    <w:rsid w:val="00F5789C"/>
    <w:rsid w:val="00F618ED"/>
    <w:rsid w:val="00F61FF2"/>
    <w:rsid w:val="00F6352C"/>
    <w:rsid w:val="00F63B1E"/>
    <w:rsid w:val="00F67D45"/>
    <w:rsid w:val="00F71158"/>
    <w:rsid w:val="00F727C4"/>
    <w:rsid w:val="00F73799"/>
    <w:rsid w:val="00F8396D"/>
    <w:rsid w:val="00F8758F"/>
    <w:rsid w:val="00F87741"/>
    <w:rsid w:val="00F95002"/>
    <w:rsid w:val="00F96B41"/>
    <w:rsid w:val="00F96E8A"/>
    <w:rsid w:val="00FA0B64"/>
    <w:rsid w:val="00FA264D"/>
    <w:rsid w:val="00FA38AD"/>
    <w:rsid w:val="00FA6BDA"/>
    <w:rsid w:val="00FA6CBA"/>
    <w:rsid w:val="00FA6D9D"/>
    <w:rsid w:val="00FA76EE"/>
    <w:rsid w:val="00FA7734"/>
    <w:rsid w:val="00FB01CB"/>
    <w:rsid w:val="00FB04A5"/>
    <w:rsid w:val="00FB23BC"/>
    <w:rsid w:val="00FB34CD"/>
    <w:rsid w:val="00FB4045"/>
    <w:rsid w:val="00FB7FC2"/>
    <w:rsid w:val="00FC1611"/>
    <w:rsid w:val="00FC2AA1"/>
    <w:rsid w:val="00FC3597"/>
    <w:rsid w:val="00FC5D20"/>
    <w:rsid w:val="00FC7FD4"/>
    <w:rsid w:val="00FD0A10"/>
    <w:rsid w:val="00FD154A"/>
    <w:rsid w:val="00FD157F"/>
    <w:rsid w:val="00FD4918"/>
    <w:rsid w:val="00FD657A"/>
    <w:rsid w:val="00FD7274"/>
    <w:rsid w:val="00FD7EF9"/>
    <w:rsid w:val="00FE06C0"/>
    <w:rsid w:val="00FE1149"/>
    <w:rsid w:val="00FE326C"/>
    <w:rsid w:val="00FE369E"/>
    <w:rsid w:val="00FE5C93"/>
    <w:rsid w:val="00FF0347"/>
    <w:rsid w:val="00FF3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C2A8C4"/>
  <w15:docId w15:val="{AB1FBCD0-C2B2-4289-89A4-CC5C21B7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FC7FD4"/>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FC7FD4"/>
    <w:rPr>
      <w:rFonts w:ascii="Calibri" w:eastAsiaTheme="minorHAnsi" w:hAnsi="Calibri"/>
      <w:szCs w:val="21"/>
      <w:lang w:eastAsia="en-US"/>
    </w:rPr>
  </w:style>
  <w:style w:type="character" w:styleId="UnresolvedMention">
    <w:name w:val="Unresolved Mention"/>
    <w:basedOn w:val="DefaultParagraphFont"/>
    <w:uiPriority w:val="99"/>
    <w:semiHidden/>
    <w:unhideWhenUsed/>
    <w:rsid w:val="00305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345861524">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ybridgebasin-pc.gov.uk" TargetMode="External"/><Relationship Id="rId4" Type="http://schemas.openxmlformats.org/officeDocument/2006/relationships/settings" Target="settings.xml"/><Relationship Id="rId9" Type="http://schemas.openxmlformats.org/officeDocument/2006/relationships/hyperlink" Target="mailto:heybridgebasinpc@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Gemma Lake</cp:lastModifiedBy>
  <cp:revision>5</cp:revision>
  <cp:lastPrinted>2023-11-13T12:35:00Z</cp:lastPrinted>
  <dcterms:created xsi:type="dcterms:W3CDTF">2023-10-18T12:57:00Z</dcterms:created>
  <dcterms:modified xsi:type="dcterms:W3CDTF">2023-11-13T12:35:00Z</dcterms:modified>
</cp:coreProperties>
</file>